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EFDA7B" w14:textId="099D56B6" w:rsidR="00B75A16" w:rsidRDefault="00B75A16" w:rsidP="00B75A16">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lastRenderedPageBreak/>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892DB4">
        <w:rPr>
          <w:b/>
          <w:bCs/>
          <w:highlight w:val="green"/>
          <w:u w:val="single"/>
        </w:rPr>
        <w:t>al‐Qa‘ida and its allies</w:t>
      </w:r>
      <w:r w:rsidRPr="00892DB4">
        <w:rPr>
          <w:sz w:val="16"/>
          <w:highlight w:val="green"/>
        </w:rPr>
        <w:t xml:space="preserve"> </w:t>
      </w:r>
      <w:r w:rsidRPr="00787736">
        <w:rPr>
          <w:sz w:val="16"/>
        </w:rPr>
        <w:t xml:space="preserve">in Pakistan </w:t>
      </w:r>
      <w:r w:rsidRPr="00892DB4">
        <w:rPr>
          <w:b/>
          <w:bCs/>
          <w:highlight w:val="green"/>
          <w:u w:val="single"/>
        </w:rPr>
        <w:t>are at their weakest point</w:t>
      </w:r>
      <w:r w:rsidRPr="00892DB4">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892DB4">
        <w:rPr>
          <w:b/>
          <w:bCs/>
          <w:highlight w:val="green"/>
          <w:u w:val="single"/>
        </w:rPr>
        <w:t xml:space="preserve">Whether this trajectory can be </w:t>
      </w:r>
      <w:r w:rsidRPr="00892DB4">
        <w:rPr>
          <w:b/>
          <w:bCs/>
          <w:sz w:val="12"/>
          <w:highlight w:val="green"/>
        </w:rPr>
        <w:t>¶</w:t>
      </w:r>
      <w:r w:rsidRPr="00892DB4">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892DB4">
        <w:rPr>
          <w:b/>
          <w:bCs/>
          <w:highlight w:val="green"/>
          <w:u w:val="single"/>
        </w:rPr>
        <w:t>will be</w:t>
      </w:r>
      <w:r w:rsidRPr="00787736">
        <w:rPr>
          <w:b/>
          <w:bCs/>
          <w:u w:val="single"/>
        </w:rPr>
        <w:t>,</w:t>
      </w:r>
      <w:r w:rsidRPr="00787736">
        <w:rPr>
          <w:sz w:val="16"/>
        </w:rPr>
        <w:t xml:space="preserve"> in my view, </w:t>
      </w:r>
      <w:r w:rsidRPr="00892DB4">
        <w:rPr>
          <w:b/>
          <w:bCs/>
          <w:highlight w:val="green"/>
          <w:u w:val="single"/>
        </w:rPr>
        <w:t xml:space="preserve">the biggest </w:t>
      </w:r>
      <w:r w:rsidRPr="00787736">
        <w:rPr>
          <w:b/>
          <w:bCs/>
          <w:sz w:val="12"/>
        </w:rPr>
        <w:t>¶</w:t>
      </w:r>
      <w:r w:rsidRPr="00787736">
        <w:rPr>
          <w:b/>
          <w:bCs/>
          <w:u w:val="single"/>
        </w:rPr>
        <w:t xml:space="preserve"> </w:t>
      </w:r>
      <w:r w:rsidRPr="00892DB4">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892DB4">
        <w:rPr>
          <w:b/>
          <w:bCs/>
          <w:highlight w:val="green"/>
          <w:u w:val="single"/>
        </w:rPr>
        <w:t>cross‐</w:t>
      </w:r>
      <w:r w:rsidRPr="00892DB4">
        <w:rPr>
          <w:b/>
          <w:bCs/>
          <w:sz w:val="12"/>
          <w:highlight w:val="green"/>
        </w:rPr>
        <w:t>¶</w:t>
      </w:r>
      <w:r w:rsidRPr="00892DB4">
        <w:rPr>
          <w:b/>
          <w:bCs/>
          <w:highlight w:val="green"/>
          <w:u w:val="single"/>
        </w:rPr>
        <w:t xml:space="preserve"> fertilization </w:t>
      </w:r>
      <w:r w:rsidRPr="00787736">
        <w:rPr>
          <w:b/>
          <w:bCs/>
          <w:u w:val="single"/>
        </w:rPr>
        <w:t xml:space="preserve">across the African continent that </w:t>
      </w:r>
      <w:r w:rsidRPr="00892DB4">
        <w:rPr>
          <w:b/>
          <w:bCs/>
          <w:highlight w:val="green"/>
          <w:u w:val="single"/>
        </w:rPr>
        <w:t xml:space="preserve">has </w:t>
      </w:r>
      <w:r w:rsidRPr="00787736">
        <w:rPr>
          <w:b/>
          <w:bCs/>
          <w:u w:val="single"/>
        </w:rPr>
        <w:t xml:space="preserve">recently </w:t>
      </w:r>
      <w:r w:rsidRPr="00892DB4">
        <w:rPr>
          <w:b/>
          <w:bCs/>
          <w:highlight w:val="green"/>
          <w:u w:val="single"/>
        </w:rPr>
        <w:t>accelerated</w:t>
      </w:r>
      <w:r w:rsidRPr="00787736">
        <w:rPr>
          <w:b/>
          <w:bCs/>
          <w:u w:val="single"/>
        </w:rPr>
        <w:t xml:space="preserve">. </w:t>
      </w:r>
      <w:r w:rsidRPr="00892DB4">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892DB4">
        <w:rPr>
          <w:b/>
          <w:bCs/>
          <w:highlight w:val="green"/>
          <w:u w:val="single"/>
        </w:rPr>
        <w:t>allows each organization to leverage the others’ strengths.</w:t>
      </w:r>
      <w:r w:rsidRPr="00787736">
        <w:rPr>
          <w:b/>
          <w:bCs/>
          <w:u w:val="single"/>
        </w:rPr>
        <w:t xml:space="preserve"> </w:t>
      </w:r>
      <w:r w:rsidRPr="00892DB4">
        <w:rPr>
          <w:b/>
          <w:bCs/>
          <w:highlight w:val="green"/>
          <w:u w:val="single"/>
        </w:rPr>
        <w:t xml:space="preserve">We must use our </w:t>
      </w:r>
      <w:r w:rsidRPr="00787736">
        <w:rPr>
          <w:b/>
          <w:bCs/>
          <w:sz w:val="12"/>
        </w:rPr>
        <w:t>¶</w:t>
      </w:r>
      <w:r w:rsidRPr="00787736">
        <w:rPr>
          <w:b/>
          <w:bCs/>
          <w:u w:val="single"/>
        </w:rPr>
        <w:t xml:space="preserve"> intelligence </w:t>
      </w:r>
      <w:r w:rsidRPr="00892DB4">
        <w:rPr>
          <w:b/>
          <w:bCs/>
          <w:highlight w:val="green"/>
          <w:u w:val="single"/>
        </w:rPr>
        <w:t xml:space="preserve">capabilities to define these networks and then </w:t>
      </w:r>
      <w:r w:rsidRPr="00787736">
        <w:rPr>
          <w:b/>
          <w:bCs/>
          <w:u w:val="single"/>
        </w:rPr>
        <w:t xml:space="preserve">assist in </w:t>
      </w:r>
      <w:r w:rsidRPr="00892DB4">
        <w:rPr>
          <w:b/>
          <w:bCs/>
          <w:highlight w:val="green"/>
          <w:u w:val="single"/>
        </w:rPr>
        <w:t>disrupt</w:t>
      </w:r>
      <w:r w:rsidRPr="00787736">
        <w:rPr>
          <w:b/>
          <w:bCs/>
          <w:u w:val="single"/>
        </w:rPr>
        <w:t xml:space="preserve">ing </w:t>
      </w:r>
      <w:r w:rsidRPr="00892DB4">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892DB4">
        <w:rPr>
          <w:b/>
          <w:bCs/>
          <w:highlight w:val="green"/>
          <w:u w:val="single"/>
        </w:rPr>
        <w:t>there is real value in public discussion of terrorism</w:t>
      </w:r>
      <w:r w:rsidRPr="00787736">
        <w:rPr>
          <w:b/>
          <w:bCs/>
          <w:u w:val="single"/>
        </w:rPr>
        <w:t xml:space="preserve">: it </w:t>
      </w:r>
      <w:r w:rsidRPr="00892DB4">
        <w:rPr>
          <w:b/>
          <w:bCs/>
          <w:highlight w:val="green"/>
          <w:u w:val="single"/>
        </w:rPr>
        <w:t xml:space="preserve">can build resilience </w:t>
      </w:r>
      <w:r w:rsidRPr="00787736">
        <w:rPr>
          <w:b/>
          <w:bCs/>
          <w:sz w:val="12"/>
        </w:rPr>
        <w:t>¶</w:t>
      </w:r>
      <w:r w:rsidRPr="00787736">
        <w:rPr>
          <w:b/>
          <w:bCs/>
          <w:u w:val="single"/>
        </w:rPr>
        <w:t xml:space="preserve"> in the population </w:t>
      </w:r>
      <w:r w:rsidRPr="00892DB4">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892DB4">
        <w:rPr>
          <w:b/>
          <w:bCs/>
          <w:highlight w:val="green"/>
          <w:u w:val="single"/>
        </w:rPr>
        <w:t xml:space="preserve">With terrorism fatigue we run a real risk </w:t>
      </w:r>
      <w:r w:rsidRPr="00892DB4">
        <w:rPr>
          <w:b/>
          <w:bCs/>
          <w:sz w:val="12"/>
          <w:highlight w:val="green"/>
        </w:rPr>
        <w:t>¶</w:t>
      </w:r>
      <w:r w:rsidRPr="00892DB4">
        <w:rPr>
          <w:b/>
          <w:bCs/>
          <w:highlight w:val="green"/>
          <w:u w:val="single"/>
        </w:rPr>
        <w:t xml:space="preserve"> of not addressing these issues in a way that provides a lasting counterterrorism </w:t>
      </w:r>
      <w:r w:rsidRPr="00892DB4">
        <w:rPr>
          <w:b/>
          <w:bCs/>
          <w:sz w:val="12"/>
          <w:highlight w:val="green"/>
        </w:rPr>
        <w:t>¶</w:t>
      </w:r>
      <w:r w:rsidRPr="00892DB4">
        <w:rPr>
          <w:b/>
          <w:bCs/>
          <w:highlight w:val="green"/>
          <w:u w:val="single"/>
        </w:rPr>
        <w:t xml:space="preserve"> framework</w:t>
      </w:r>
      <w:r w:rsidRPr="00892DB4">
        <w:rPr>
          <w:sz w:val="16"/>
          <w:highlight w:val="green"/>
        </w:rPr>
        <w:t>.</w:t>
      </w:r>
      <w:r w:rsidRPr="00787736">
        <w:rPr>
          <w:sz w:val="16"/>
        </w:rPr>
        <w:t xml:space="preserve"> In this regard </w:t>
      </w:r>
      <w:r w:rsidRPr="00892DB4">
        <w:rPr>
          <w:b/>
          <w:bCs/>
          <w:highlight w:val="green"/>
          <w:u w:val="single"/>
        </w:rPr>
        <w:t>I</w:t>
      </w:r>
      <w:r w:rsidRPr="00787736">
        <w:rPr>
          <w:sz w:val="16"/>
        </w:rPr>
        <w:t xml:space="preserve"> actually </w:t>
      </w:r>
      <w:r w:rsidRPr="00892DB4">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892DB4">
        <w:rPr>
          <w:b/>
          <w:bCs/>
          <w:highlight w:val="green"/>
          <w:u w:val="single"/>
        </w:rPr>
        <w:t>potential for updating</w:t>
      </w:r>
      <w:r w:rsidRPr="00892DB4">
        <w:rPr>
          <w:sz w:val="16"/>
          <w:highlight w:val="green"/>
        </w:rPr>
        <w:t xml:space="preserve"> </w:t>
      </w:r>
      <w:r w:rsidRPr="00892DB4">
        <w:rPr>
          <w:b/>
          <w:bCs/>
          <w:highlight w:val="green"/>
          <w:u w:val="single"/>
        </w:rPr>
        <w:t>the</w:t>
      </w:r>
      <w:r w:rsidRPr="00787736">
        <w:rPr>
          <w:b/>
          <w:bCs/>
          <w:u w:val="single"/>
        </w:rPr>
        <w:t xml:space="preserve"> </w:t>
      </w:r>
      <w:r w:rsidRPr="00787736">
        <w:rPr>
          <w:sz w:val="16"/>
        </w:rPr>
        <w:t xml:space="preserve">2001 </w:t>
      </w:r>
      <w:r w:rsidRPr="00892DB4">
        <w:rPr>
          <w:b/>
          <w:bCs/>
          <w:highlight w:val="green"/>
          <w:u w:val="single"/>
        </w:rPr>
        <w:t>A</w:t>
      </w:r>
      <w:r w:rsidRPr="00787736">
        <w:rPr>
          <w:sz w:val="16"/>
        </w:rPr>
        <w:t>uthorization for the</w:t>
      </w:r>
      <w:r w:rsidRPr="00892DB4">
        <w:rPr>
          <w:sz w:val="16"/>
          <w:highlight w:val="green"/>
        </w:rPr>
        <w:t xml:space="preserve"> </w:t>
      </w:r>
      <w:r w:rsidRPr="00892DB4">
        <w:rPr>
          <w:b/>
          <w:bCs/>
          <w:highlight w:val="green"/>
          <w:u w:val="single"/>
        </w:rPr>
        <w:t>U</w:t>
      </w:r>
      <w:r w:rsidRPr="00787736">
        <w:rPr>
          <w:sz w:val="16"/>
        </w:rPr>
        <w:t xml:space="preserve">se of </w:t>
      </w:r>
      <w:r w:rsidRPr="00892DB4">
        <w:rPr>
          <w:b/>
          <w:bCs/>
          <w:highlight w:val="green"/>
          <w:u w:val="single"/>
        </w:rPr>
        <w:t>M</w:t>
      </w:r>
      <w:r w:rsidRPr="00787736">
        <w:rPr>
          <w:sz w:val="16"/>
        </w:rPr>
        <w:t xml:space="preserve">ilitary </w:t>
      </w:r>
      <w:r w:rsidRPr="00787736">
        <w:rPr>
          <w:sz w:val="12"/>
        </w:rPr>
        <w:t>¶</w:t>
      </w:r>
      <w:r w:rsidRPr="00787736">
        <w:rPr>
          <w:sz w:val="16"/>
        </w:rPr>
        <w:t xml:space="preserve"> </w:t>
      </w:r>
      <w:r w:rsidRPr="00892DB4">
        <w:rPr>
          <w:b/>
          <w:bCs/>
          <w:highlight w:val="green"/>
          <w:u w:val="single"/>
        </w:rPr>
        <w:t>F</w:t>
      </w:r>
      <w:r w:rsidRPr="00787736">
        <w:rPr>
          <w:sz w:val="16"/>
        </w:rPr>
        <w:t xml:space="preserve">orce </w:t>
      </w:r>
      <w:r w:rsidRPr="00892DB4">
        <w:rPr>
          <w:b/>
          <w:bCs/>
          <w:highlight w:val="green"/>
          <w:u w:val="single"/>
        </w:rPr>
        <w:t>as</w:t>
      </w:r>
      <w:r w:rsidRPr="00892DB4">
        <w:rPr>
          <w:sz w:val="16"/>
          <w:highlight w:val="green"/>
        </w:rPr>
        <w:t xml:space="preserve"> </w:t>
      </w:r>
      <w:r w:rsidRPr="00787736">
        <w:rPr>
          <w:sz w:val="16"/>
        </w:rPr>
        <w:t xml:space="preserve">quite </w:t>
      </w:r>
      <w:r w:rsidRPr="00892DB4">
        <w:rPr>
          <w:b/>
          <w:bCs/>
          <w:highlight w:val="green"/>
          <w:u w:val="single"/>
        </w:rPr>
        <w:t xml:space="preserve">heartening </w:t>
      </w:r>
      <w:r w:rsidRPr="00892DB4">
        <w:rPr>
          <w:b/>
          <w:bCs/>
          <w:highlight w:val="green"/>
          <w:u w:val="single"/>
        </w:rPr>
        <w:lastRenderedPageBreak/>
        <w:t>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892DB4">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892DB4">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892DB4">
        <w:rPr>
          <w:b/>
          <w:bCs/>
          <w:highlight w:val="green"/>
          <w:u w:val="single"/>
        </w:rPr>
        <w:t>term damage to counterterr</w:t>
      </w:r>
      <w:r w:rsidRPr="00787736">
        <w:rPr>
          <w:b/>
          <w:bCs/>
          <w:u w:val="single"/>
        </w:rPr>
        <w:t xml:space="preserve">orism efforts. </w:t>
      </w:r>
      <w:r w:rsidRPr="00892DB4">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892DB4">
        <w:rPr>
          <w:b/>
          <w:bCs/>
          <w:highlight w:val="green"/>
          <w:u w:val="single"/>
        </w:rPr>
        <w:t xml:space="preserve">sluggishness </w:t>
      </w:r>
      <w:r w:rsidRPr="00787736">
        <w:rPr>
          <w:b/>
          <w:bCs/>
          <w:u w:val="single"/>
        </w:rPr>
        <w:t xml:space="preserve">as time passes since the last attack </w:t>
      </w:r>
      <w:r w:rsidRPr="00892DB4">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892DB4">
        <w:rPr>
          <w:b/>
          <w:bCs/>
          <w:highlight w:val="green"/>
          <w:u w:val="single"/>
        </w:rPr>
        <w:t>info</w:t>
      </w:r>
      <w:r w:rsidRPr="00787736">
        <w:rPr>
          <w:b/>
          <w:bCs/>
          <w:u w:val="single"/>
        </w:rPr>
        <w:t xml:space="preserve">rmation </w:t>
      </w:r>
      <w:r w:rsidRPr="00892DB4">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892DB4">
        <w:rPr>
          <w:b/>
          <w:bCs/>
          <w:highlight w:val="green"/>
          <w:u w:val="single"/>
        </w:rPr>
        <w:t xml:space="preserve">we must </w:t>
      </w:r>
      <w:r w:rsidRPr="00892DB4">
        <w:rPr>
          <w:b/>
          <w:bCs/>
          <w:sz w:val="12"/>
          <w:highlight w:val="green"/>
        </w:rPr>
        <w:t>¶</w:t>
      </w:r>
      <w:r w:rsidRPr="00892DB4">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w:t>
      </w:r>
      <w:r w:rsidRPr="00B8113C">
        <w:rPr>
          <w:sz w:val="12"/>
        </w:rPr>
        <w:lastRenderedPageBreak/>
        <w:t xml:space="preserve">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w:t>
      </w:r>
      <w:r w:rsidRPr="003C2F19">
        <w:rPr>
          <w:sz w:val="16"/>
        </w:rPr>
        <w:lastRenderedPageBreak/>
        <w:t>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w:t>
      </w:r>
      <w:r w:rsidRPr="00170C9F">
        <w:rPr>
          <w:rFonts w:asciiTheme="minorHAnsi" w:hAnsiTheme="minorHAnsi"/>
          <w:u w:val="single"/>
        </w:rPr>
        <w:lastRenderedPageBreak/>
        <w:t xml:space="preserve">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0A30297"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t>Bioterrosim causes extinction</w:t>
      </w:r>
    </w:p>
    <w:p w14:paraId="08A71D9F" w14:textId="77777777" w:rsidR="00892DB4" w:rsidRPr="00787736" w:rsidRDefault="00892DB4" w:rsidP="00892DB4"/>
    <w:p w14:paraId="0E280A2C" w14:textId="77777777" w:rsidR="00892DB4" w:rsidRPr="00787736" w:rsidRDefault="00892DB4" w:rsidP="00892DB4">
      <w:pPr>
        <w:rPr>
          <w:b/>
          <w:bCs/>
          <w:sz w:val="26"/>
        </w:rPr>
      </w:pPr>
      <w:r w:rsidRPr="00787736">
        <w:rPr>
          <w:b/>
          <w:bCs/>
          <w:sz w:val="26"/>
        </w:rPr>
        <w:t xml:space="preserve">Ochs 2 </w:t>
      </w:r>
    </w:p>
    <w:p w14:paraId="311AFBCF" w14:textId="77777777" w:rsidR="00892DB4" w:rsidRPr="00787736" w:rsidRDefault="00892DB4" w:rsidP="00892DB4">
      <w:pPr>
        <w:rPr>
          <w:rFonts w:asciiTheme="minorHAnsi" w:hAnsiTheme="minorHAnsi"/>
          <w:sz w:val="16"/>
        </w:rPr>
      </w:pPr>
      <w:r w:rsidRPr="00787736">
        <w:rPr>
          <w:rFonts w:asciiTheme="minorHAnsi" w:hAnsiTheme="minorHAnsi"/>
          <w:b/>
          <w:sz w:val="16"/>
        </w:rPr>
        <w:t>(</w:t>
      </w:r>
      <w:r w:rsidRPr="00787736">
        <w:rPr>
          <w:rFonts w:asciiTheme="minorHAnsi" w:hAnsiTheme="minorHAnsi"/>
          <w:sz w:val="16"/>
        </w:rPr>
        <w:t>Richard, Naturalist – Grand Teton National park with Masters in Natural Resource Management – Rutgers, “Biological Weapons must be abolished immediately” 6-9, http://www.freefromterror.net/other_articles/abolish.html)</w:t>
      </w:r>
    </w:p>
    <w:p w14:paraId="733B10C5" w14:textId="77777777" w:rsidR="00892DB4" w:rsidRPr="00787736" w:rsidRDefault="00892DB4" w:rsidP="00892DB4">
      <w:pPr>
        <w:ind w:right="288"/>
        <w:rPr>
          <w:rFonts w:asciiTheme="minorHAnsi" w:hAnsiTheme="minorHAnsi"/>
          <w:sz w:val="16"/>
        </w:rPr>
      </w:pPr>
    </w:p>
    <w:p w14:paraId="3BFF5296" w14:textId="77777777" w:rsidR="00892DB4" w:rsidRDefault="00892DB4" w:rsidP="00892DB4">
      <w:pPr>
        <w:ind w:right="288"/>
        <w:rPr>
          <w:rFonts w:asciiTheme="minorHAnsi" w:hAnsiTheme="minorHAnsi"/>
          <w:sz w:val="16"/>
        </w:rPr>
      </w:pPr>
      <w:r w:rsidRPr="00787736">
        <w:rPr>
          <w:rFonts w:asciiTheme="minorHAnsi" w:hAnsiTheme="minorHAnsi"/>
          <w:sz w:val="16"/>
        </w:rPr>
        <w:t xml:space="preserve">Of all the weapons of mass destruction, the genetically engineered </w:t>
      </w:r>
      <w:r w:rsidRPr="00892DB4">
        <w:rPr>
          <w:rFonts w:asciiTheme="minorHAnsi" w:hAnsiTheme="minorHAnsi"/>
          <w:b/>
          <w:highlight w:val="green"/>
          <w:u w:val="single"/>
        </w:rPr>
        <w:t>bio</w:t>
      </w:r>
      <w:r w:rsidRPr="00787736">
        <w:rPr>
          <w:rFonts w:asciiTheme="minorHAnsi" w:hAnsiTheme="minorHAnsi"/>
          <w:b/>
          <w:u w:val="single"/>
        </w:rPr>
        <w:t xml:space="preserve">logical </w:t>
      </w:r>
      <w:r w:rsidRPr="00892DB4">
        <w:rPr>
          <w:rFonts w:asciiTheme="minorHAnsi" w:hAnsiTheme="minorHAnsi"/>
          <w:b/>
          <w:highlight w:val="green"/>
          <w:u w:val="single"/>
        </w:rPr>
        <w:t>weapons</w:t>
      </w:r>
      <w:r w:rsidRPr="00787736">
        <w:rPr>
          <w:rFonts w:asciiTheme="minorHAnsi" w:hAnsiTheme="minorHAnsi"/>
          <w:sz w:val="16"/>
        </w:rPr>
        <w:t xml:space="preserve">, many without a known cure or vaccine, </w:t>
      </w:r>
      <w:r w:rsidRPr="00892DB4">
        <w:rPr>
          <w:rFonts w:asciiTheme="minorHAnsi" w:hAnsiTheme="minorHAnsi"/>
          <w:b/>
          <w:highlight w:val="green"/>
          <w:u w:val="single"/>
        </w:rPr>
        <w:t>are an extreme danger to</w:t>
      </w:r>
      <w:r w:rsidRPr="00787736">
        <w:rPr>
          <w:rFonts w:asciiTheme="minorHAnsi" w:hAnsiTheme="minorHAnsi"/>
          <w:b/>
          <w:u w:val="single"/>
        </w:rPr>
        <w:t xml:space="preserve"> the continued </w:t>
      </w:r>
      <w:r w:rsidRPr="00892DB4">
        <w:rPr>
          <w:rFonts w:asciiTheme="minorHAnsi" w:hAnsiTheme="minorHAnsi"/>
          <w:b/>
          <w:highlight w:val="green"/>
          <w:u w:val="single"/>
        </w:rPr>
        <w:t>survival</w:t>
      </w:r>
      <w:r w:rsidRPr="00787736">
        <w:rPr>
          <w:rFonts w:asciiTheme="minorHAnsi" w:hAnsiTheme="minorHAnsi"/>
          <w:b/>
          <w:u w:val="single"/>
        </w:rPr>
        <w:t xml:space="preserve"> of life</w:t>
      </w:r>
      <w:r w:rsidRPr="00787736">
        <w:rPr>
          <w:rFonts w:asciiTheme="minorHAnsi" w:hAnsiTheme="minorHAnsi"/>
          <w:sz w:val="16"/>
        </w:rPr>
        <w:t xml:space="preserve"> on earth. Any perceived </w:t>
      </w:r>
      <w:r w:rsidRPr="00787736">
        <w:rPr>
          <w:rFonts w:asciiTheme="minorHAnsi" w:hAnsiTheme="minorHAnsi"/>
          <w:b/>
          <w:u w:val="single"/>
        </w:rPr>
        <w:t>military</w:t>
      </w:r>
      <w:r w:rsidRPr="00787736">
        <w:rPr>
          <w:rFonts w:asciiTheme="minorHAnsi" w:hAnsiTheme="minorHAnsi"/>
          <w:sz w:val="16"/>
        </w:rPr>
        <w:t xml:space="preserve"> value </w:t>
      </w:r>
      <w:r w:rsidRPr="00787736">
        <w:rPr>
          <w:rFonts w:asciiTheme="minorHAnsi" w:hAnsiTheme="minorHAnsi"/>
          <w:b/>
          <w:u w:val="single"/>
        </w:rPr>
        <w:t xml:space="preserve">or </w:t>
      </w:r>
      <w:r w:rsidRPr="00892DB4">
        <w:rPr>
          <w:rFonts w:asciiTheme="minorHAnsi" w:hAnsiTheme="minorHAnsi"/>
          <w:b/>
          <w:highlight w:val="green"/>
          <w:u w:val="single"/>
        </w:rPr>
        <w:t>deterrence pales in comparison to</w:t>
      </w:r>
      <w:r w:rsidRPr="00787736">
        <w:rPr>
          <w:rFonts w:asciiTheme="minorHAnsi" w:hAnsiTheme="minorHAnsi"/>
          <w:b/>
          <w:u w:val="single"/>
        </w:rPr>
        <w:t xml:space="preserve"> the great risk </w:t>
      </w:r>
      <w:r w:rsidRPr="00892DB4">
        <w:rPr>
          <w:rFonts w:asciiTheme="minorHAnsi" w:hAnsiTheme="minorHAnsi"/>
          <w:b/>
          <w:highlight w:val="green"/>
          <w:u w:val="single"/>
        </w:rPr>
        <w:t>these weapons</w:t>
      </w:r>
      <w:r w:rsidRPr="00787736">
        <w:rPr>
          <w:rFonts w:asciiTheme="minorHAnsi" w:hAnsiTheme="minorHAnsi"/>
          <w:b/>
          <w:u w:val="single"/>
        </w:rPr>
        <w:t xml:space="preserve"> pose just </w:t>
      </w:r>
      <w:r w:rsidRPr="00892DB4">
        <w:rPr>
          <w:rFonts w:asciiTheme="minorHAnsi" w:hAnsiTheme="minorHAnsi"/>
          <w:b/>
          <w:highlight w:val="green"/>
          <w:u w:val="single"/>
        </w:rPr>
        <w:t>sitting in vials</w:t>
      </w:r>
      <w:r w:rsidRPr="00787736">
        <w:rPr>
          <w:rFonts w:asciiTheme="minorHAnsi" w:hAnsiTheme="minorHAnsi"/>
          <w:b/>
          <w:u w:val="single"/>
        </w:rPr>
        <w:t xml:space="preserve"> in laboratories.</w:t>
      </w:r>
      <w:r w:rsidRPr="00787736">
        <w:rPr>
          <w:rFonts w:asciiTheme="minorHAnsi" w:hAnsiTheme="minorHAnsi"/>
          <w:sz w:val="16"/>
        </w:rPr>
        <w:t xml:space="preserve"> While a "nuclear winter," resulting from a massive exchange of </w:t>
      </w:r>
      <w:r w:rsidRPr="00892DB4">
        <w:rPr>
          <w:rFonts w:asciiTheme="minorHAnsi" w:hAnsiTheme="minorHAnsi"/>
          <w:b/>
          <w:highlight w:val="green"/>
          <w:u w:val="single"/>
        </w:rPr>
        <w:t>nuclear weapons</w:t>
      </w:r>
      <w:r w:rsidRPr="00787736">
        <w:rPr>
          <w:rFonts w:asciiTheme="minorHAnsi" w:hAnsiTheme="minorHAnsi"/>
          <w:sz w:val="16"/>
        </w:rPr>
        <w:t xml:space="preserve">, could also kill off most of life on earth and severely compromise the health of future generations, they </w:t>
      </w:r>
      <w:r w:rsidRPr="00892DB4">
        <w:rPr>
          <w:rFonts w:asciiTheme="minorHAnsi" w:hAnsiTheme="minorHAnsi"/>
          <w:b/>
          <w:highlight w:val="green"/>
          <w:u w:val="single"/>
        </w:rPr>
        <w:t>are easier to control</w:t>
      </w:r>
      <w:r w:rsidRPr="00787736">
        <w:rPr>
          <w:rFonts w:asciiTheme="minorHAnsi" w:hAnsiTheme="minorHAnsi"/>
          <w:sz w:val="16"/>
        </w:rPr>
        <w:t xml:space="preserve">. </w:t>
      </w:r>
      <w:r w:rsidRPr="00892DB4">
        <w:rPr>
          <w:rFonts w:asciiTheme="minorHAnsi" w:hAnsiTheme="minorHAnsi"/>
          <w:b/>
          <w:highlight w:val="green"/>
          <w:u w:val="single"/>
        </w:rPr>
        <w:t>Biological weapons</w:t>
      </w:r>
      <w:r w:rsidRPr="00787736">
        <w:rPr>
          <w:rFonts w:asciiTheme="minorHAnsi" w:hAnsiTheme="minorHAnsi"/>
          <w:sz w:val="16"/>
        </w:rPr>
        <w:t>, on the other hand</w:t>
      </w:r>
      <w:r w:rsidRPr="00787736">
        <w:rPr>
          <w:rFonts w:asciiTheme="minorHAnsi" w:hAnsiTheme="minorHAnsi"/>
          <w:b/>
          <w:u w:val="single"/>
        </w:rPr>
        <w:t xml:space="preserve">, can </w:t>
      </w:r>
      <w:r w:rsidRPr="00892DB4">
        <w:rPr>
          <w:rFonts w:asciiTheme="minorHAnsi" w:hAnsiTheme="minorHAnsi"/>
          <w:b/>
          <w:highlight w:val="green"/>
          <w:u w:val="single"/>
        </w:rPr>
        <w:t>get out of control</w:t>
      </w:r>
      <w:r w:rsidRPr="00787736">
        <w:rPr>
          <w:rFonts w:asciiTheme="minorHAnsi" w:hAnsiTheme="minorHAnsi"/>
          <w:b/>
          <w:u w:val="single"/>
        </w:rPr>
        <w:t xml:space="preserve"> very easily</w:t>
      </w:r>
      <w:r w:rsidRPr="00787736">
        <w:rPr>
          <w:rFonts w:asciiTheme="minorHAnsi" w:hAnsiTheme="minorHAnsi"/>
          <w:sz w:val="16"/>
        </w:rPr>
        <w:t xml:space="preserve">, 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w:t>
      </w:r>
      <w:r w:rsidRPr="00892DB4">
        <w:rPr>
          <w:rFonts w:asciiTheme="minorHAnsi" w:hAnsiTheme="minorHAnsi"/>
          <w:b/>
          <w:highlight w:val="green"/>
          <w:u w:val="single"/>
        </w:rPr>
        <w:t>HUMAN EXTINCTION IS NOW POSSIBLE</w:t>
      </w:r>
      <w:r w:rsidRPr="00787736">
        <w:rPr>
          <w:rFonts w:asciiTheme="minorHAnsi" w:hAnsiTheme="minorHAnsi"/>
          <w:sz w:val="16"/>
        </w:rPr>
        <w:t xml:space="preserve">.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lastRenderedPageBreak/>
        <w:t xml:space="preserve">GENEVA — </w:t>
      </w:r>
      <w:r w:rsidRPr="00892DB4">
        <w:rPr>
          <w:b/>
          <w:highlight w:val="green"/>
          <w:u w:val="single"/>
        </w:rPr>
        <w:t>New gene assembly tech</w:t>
      </w:r>
      <w:r w:rsidRPr="00A75C29">
        <w:rPr>
          <w:b/>
          <w:u w:val="single"/>
        </w:rPr>
        <w:t xml:space="preserve">nology </w:t>
      </w:r>
      <w:r w:rsidRPr="00887F23">
        <w:rPr>
          <w:sz w:val="16"/>
        </w:rPr>
        <w:t xml:space="preserve">that offers great benefits for scientific research </w:t>
      </w:r>
      <w:r w:rsidRPr="00892DB4">
        <w:rPr>
          <w:b/>
          <w:highlight w:val="green"/>
          <w:u w:val="single"/>
        </w:rPr>
        <w:t>could</w:t>
      </w:r>
      <w:r w:rsidRPr="00887F23">
        <w:rPr>
          <w:sz w:val="16"/>
        </w:rPr>
        <w:t xml:space="preserve"> also </w:t>
      </w:r>
      <w:r w:rsidRPr="00A75C29">
        <w:rPr>
          <w:b/>
          <w:u w:val="single"/>
        </w:rPr>
        <w:t xml:space="preserve">be </w:t>
      </w:r>
      <w:r w:rsidRPr="00892DB4">
        <w:rPr>
          <w:b/>
          <w:highlight w:val="green"/>
          <w:u w:val="single"/>
        </w:rPr>
        <w:t>used by terrorists to create bio</w:t>
      </w:r>
      <w:r w:rsidRPr="0092317E">
        <w:rPr>
          <w:b/>
          <w:u w:val="single"/>
        </w:rPr>
        <w:t xml:space="preserve">logical </w:t>
      </w:r>
      <w:r w:rsidRPr="00892DB4">
        <w:rPr>
          <w:b/>
          <w:highlight w:val="gree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892DB4">
        <w:rPr>
          <w:b/>
          <w:highlight w:val="green"/>
          <w:u w:val="single"/>
        </w:rPr>
        <w:t>the increasing ease with which bioweapons can be created might be used by terror groups to develop and spread new diseases</w:t>
      </w:r>
      <w:r w:rsidRPr="00A75C29">
        <w:rPr>
          <w:b/>
          <w:u w:val="single"/>
        </w:rPr>
        <w:t xml:space="preserve"> that </w:t>
      </w:r>
      <w:r w:rsidRPr="00892DB4">
        <w:rPr>
          <w:b/>
          <w:highlight w:val="green"/>
          <w:u w:val="single"/>
        </w:rPr>
        <w:t>could mimic the effects of</w:t>
      </w:r>
      <w:r w:rsidRPr="00887F23">
        <w:rPr>
          <w:sz w:val="16"/>
        </w:rPr>
        <w:t xml:space="preserve"> the fictional global epidemic portrayed in the Hollywood thriller </w:t>
      </w:r>
      <w:r w:rsidRPr="00A75C29">
        <w:rPr>
          <w:b/>
          <w:u w:val="single"/>
        </w:rPr>
        <w:t>"</w:t>
      </w:r>
      <w:r w:rsidRPr="00892DB4">
        <w:rPr>
          <w:b/>
          <w:highlight w:val="gree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892DB4">
        <w:rPr>
          <w:b/>
          <w:highlight w:val="green"/>
          <w:u w:val="single"/>
        </w:rPr>
        <w:t xml:space="preserve">The emerging gene synthesis industry is making genetic material </w:t>
      </w:r>
      <w:r w:rsidRPr="00A75C29">
        <w:rPr>
          <w:b/>
          <w:u w:val="single"/>
        </w:rPr>
        <w:t xml:space="preserve">more </w:t>
      </w:r>
      <w:r w:rsidRPr="00892DB4">
        <w:rPr>
          <w:b/>
          <w:highlight w:val="gree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892DB4">
        <w:rPr>
          <w:b/>
          <w:highlight w:val="green"/>
          <w:u w:val="single"/>
        </w:rPr>
        <w:t>Gene synthesis allows genetic material</w:t>
      </w:r>
      <w:r w:rsidRPr="00A75C29">
        <w:rPr>
          <w:b/>
          <w:u w:val="single"/>
        </w:rPr>
        <w:t xml:space="preserve"> — the building blocks of all organisms — </w:t>
      </w:r>
      <w:r w:rsidRPr="00892DB4">
        <w:rPr>
          <w:b/>
          <w:highlight w:val="green"/>
          <w:u w:val="single"/>
        </w:rPr>
        <w:t>to be</w:t>
      </w:r>
      <w:r w:rsidRPr="00A75C29">
        <w:rPr>
          <w:b/>
          <w:u w:val="single"/>
        </w:rPr>
        <w:t xml:space="preserve"> artificially </w:t>
      </w:r>
      <w:r w:rsidRPr="00892DB4">
        <w:rPr>
          <w:b/>
          <w:highlight w:val="green"/>
          <w:u w:val="single"/>
        </w:rPr>
        <w:t>assembled in the lab</w:t>
      </w:r>
      <w:r w:rsidRPr="00A75C29">
        <w:rPr>
          <w:b/>
          <w:u w:val="single"/>
        </w:rPr>
        <w:t xml:space="preserve">, greatly </w:t>
      </w:r>
      <w:r w:rsidRPr="00892DB4">
        <w:rPr>
          <w:b/>
          <w:highlight w:val="gree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892DB4">
        <w:rPr>
          <w:b/>
          <w:highlight w:val="green"/>
          <w:u w:val="single"/>
        </w:rPr>
        <w:t>A</w:t>
      </w:r>
      <w:r w:rsidRPr="00A75C29">
        <w:rPr>
          <w:b/>
          <w:u w:val="single"/>
        </w:rPr>
        <w:t xml:space="preserve"> crude but </w:t>
      </w:r>
      <w:r w:rsidRPr="00892DB4">
        <w:rPr>
          <w:b/>
          <w:highlight w:val="green"/>
          <w:u w:val="single"/>
        </w:rPr>
        <w:t>effective</w:t>
      </w:r>
      <w:r w:rsidRPr="00A75C29">
        <w:rPr>
          <w:b/>
          <w:u w:val="single"/>
        </w:rPr>
        <w:t xml:space="preserve"> terrorist </w:t>
      </w:r>
      <w:r w:rsidRPr="00892DB4">
        <w:rPr>
          <w:b/>
          <w:highlight w:val="green"/>
          <w:u w:val="single"/>
        </w:rPr>
        <w:t>weapon can be made using</w:t>
      </w:r>
      <w:r w:rsidRPr="00A75C29">
        <w:rPr>
          <w:b/>
          <w:u w:val="single"/>
        </w:rPr>
        <w:t xml:space="preserve"> a small sample of any number of </w:t>
      </w:r>
      <w:r w:rsidRPr="00892DB4">
        <w:rPr>
          <w:b/>
          <w:highlight w:val="gree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892DB4">
        <w:rPr>
          <w:b/>
          <w:highlight w:val="green"/>
          <w:u w:val="single"/>
        </w:rPr>
        <w:t>al-Qaeda</w:t>
      </w:r>
      <w:r w:rsidRPr="00A75C29">
        <w:rPr>
          <w:b/>
          <w:u w:val="single"/>
        </w:rPr>
        <w:t xml:space="preserve"> in the Arabian Peninsula </w:t>
      </w:r>
      <w:r w:rsidRPr="00892DB4">
        <w:rPr>
          <w:b/>
          <w:highlight w:val="green"/>
          <w:u w:val="single"/>
        </w:rPr>
        <w:t>made a call</w:t>
      </w:r>
      <w:r w:rsidRPr="00A75C29">
        <w:rPr>
          <w:b/>
          <w:u w:val="single"/>
        </w:rPr>
        <w:t xml:space="preserve"> to arms </w:t>
      </w:r>
      <w:r w:rsidRPr="00892DB4">
        <w:rPr>
          <w:b/>
          <w:highlight w:val="green"/>
          <w:u w:val="single"/>
        </w:rPr>
        <w:t>for</w:t>
      </w:r>
      <w:r w:rsidRPr="00887F23">
        <w:rPr>
          <w:sz w:val="16"/>
        </w:rPr>
        <w:t xml:space="preserve">, and I quote, </w:t>
      </w:r>
      <w:r w:rsidRPr="00892DB4">
        <w:rPr>
          <w:b/>
          <w:highlight w:val="green"/>
          <w:u w:val="single"/>
        </w:rPr>
        <w:t>'brothers with degrees in</w:t>
      </w:r>
      <w:r w:rsidRPr="00A75C29">
        <w:rPr>
          <w:b/>
          <w:u w:val="single"/>
        </w:rPr>
        <w:t xml:space="preserve"> </w:t>
      </w:r>
      <w:r w:rsidRPr="00892DB4">
        <w:rPr>
          <w:b/>
          <w:highlight w:val="green"/>
          <w:u w:val="single"/>
        </w:rPr>
        <w:t>microbiology or chemistry</w:t>
      </w:r>
      <w:r w:rsidRPr="00A75C29">
        <w:rPr>
          <w:b/>
          <w:u w:val="single"/>
        </w:rPr>
        <w:t xml:space="preserve"> ... </w:t>
      </w:r>
      <w:r w:rsidRPr="00892DB4">
        <w:rPr>
          <w:b/>
          <w:highlight w:val="green"/>
          <w:u w:val="single"/>
        </w:rPr>
        <w:t>to develop a weapon of mass destruction</w:t>
      </w:r>
      <w:r w:rsidRPr="00A75C29">
        <w:rPr>
          <w:b/>
          <w:u w:val="single"/>
        </w:rPr>
        <w:t>,'"</w:t>
      </w:r>
      <w:r w:rsidRPr="00887F23">
        <w:rPr>
          <w:sz w:val="16"/>
        </w:rPr>
        <w:t xml:space="preserve"> she 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892DB4">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892DB4">
        <w:rPr>
          <w:b/>
          <w:bCs/>
          <w:highlight w:val="green"/>
          <w:u w:val="single"/>
        </w:rPr>
        <w:t xml:space="preserve">because of the </w:t>
      </w:r>
      <w:r w:rsidRPr="001947D9">
        <w:rPr>
          <w:b/>
          <w:bCs/>
          <w:u w:val="single"/>
        </w:rPr>
        <w:t xml:space="preserve">impending </w:t>
      </w:r>
      <w:r w:rsidRPr="00892DB4">
        <w:rPr>
          <w:b/>
          <w:bCs/>
          <w:highlight w:val="green"/>
          <w:u w:val="single"/>
        </w:rPr>
        <w:t>downfall of Al Qaeda</w:t>
      </w:r>
      <w:r w:rsidRPr="00892DB4">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892DB4">
        <w:rPr>
          <w:b/>
          <w:bCs/>
          <w:highlight w:val="green"/>
          <w:u w:val="single"/>
        </w:rPr>
        <w:t xml:space="preserve">the </w:t>
      </w:r>
      <w:r w:rsidRPr="001947D9">
        <w:rPr>
          <w:b/>
          <w:bCs/>
          <w:u w:val="single"/>
        </w:rPr>
        <w:t xml:space="preserve">statute's </w:t>
      </w:r>
      <w:r w:rsidRPr="00892DB4">
        <w:rPr>
          <w:b/>
          <w:bCs/>
          <w:highlight w:val="green"/>
          <w:u w:val="single"/>
        </w:rPr>
        <w:t xml:space="preserve">demise will come </w:t>
      </w:r>
      <w:r w:rsidRPr="00B86C2E">
        <w:rPr>
          <w:b/>
          <w:bCs/>
          <w:u w:val="single"/>
        </w:rPr>
        <w:t xml:space="preserve">more </w:t>
      </w:r>
      <w:r w:rsidRPr="00892DB4">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892DB4">
        <w:rPr>
          <w:b/>
          <w:bCs/>
          <w:highlight w:val="green"/>
          <w:u w:val="single"/>
        </w:rPr>
        <w:t xml:space="preserve">So long as a </w:t>
      </w:r>
      <w:r w:rsidRPr="001947D9">
        <w:rPr>
          <w:b/>
          <w:bCs/>
          <w:u w:val="single"/>
        </w:rPr>
        <w:t xml:space="preserve">substantial </w:t>
      </w:r>
      <w:r w:rsidRPr="00892DB4">
        <w:rPr>
          <w:b/>
          <w:bCs/>
          <w:highlight w:val="green"/>
          <w:u w:val="single"/>
        </w:rPr>
        <w:t>terrorist threat continues</w:t>
      </w:r>
      <w:r w:rsidRPr="001947D9">
        <w:rPr>
          <w:b/>
          <w:bCs/>
          <w:u w:val="single"/>
        </w:rPr>
        <w:t xml:space="preserve">, however, </w:t>
      </w:r>
      <w:r w:rsidRPr="00892DB4">
        <w:rPr>
          <w:b/>
          <w:bCs/>
          <w:highlight w:val="green"/>
          <w:u w:val="single"/>
        </w:rPr>
        <w:t>the U</w:t>
      </w:r>
      <w:r w:rsidRPr="001947D9">
        <w:rPr>
          <w:b/>
          <w:bCs/>
          <w:u w:val="single"/>
        </w:rPr>
        <w:t xml:space="preserve">nited </w:t>
      </w:r>
      <w:r w:rsidRPr="00892DB4">
        <w:rPr>
          <w:b/>
          <w:bCs/>
          <w:highlight w:val="green"/>
          <w:u w:val="single"/>
        </w:rPr>
        <w:t>S</w:t>
      </w:r>
      <w:r w:rsidRPr="001947D9">
        <w:rPr>
          <w:b/>
          <w:bCs/>
          <w:u w:val="single"/>
        </w:rPr>
        <w:t xml:space="preserve">tates </w:t>
      </w:r>
      <w:r w:rsidRPr="00892DB4">
        <w:rPr>
          <w:b/>
          <w:bCs/>
          <w:highlight w:val="green"/>
          <w:u w:val="single"/>
        </w:rPr>
        <w:t xml:space="preserve">will require a framework </w:t>
      </w:r>
      <w:r w:rsidRPr="001947D9">
        <w:rPr>
          <w:b/>
          <w:bCs/>
          <w:u w:val="single"/>
        </w:rPr>
        <w:t xml:space="preserve">within which </w:t>
      </w:r>
      <w:r w:rsidRPr="00892DB4">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892DB4">
        <w:rPr>
          <w:rStyle w:val="StyleBoldUnderline"/>
          <w:highlight w:val="green"/>
        </w:rPr>
        <w:t xml:space="preserve">groups </w:t>
      </w:r>
      <w:r w:rsidRPr="00862C90">
        <w:rPr>
          <w:rStyle w:val="StyleBoldUnderline"/>
        </w:rPr>
        <w:t xml:space="preserve">that threaten the United States targets will </w:t>
      </w:r>
      <w:r w:rsidRPr="00892DB4">
        <w:rPr>
          <w:rStyle w:val="StyleBoldUnderline"/>
          <w:highlight w:val="green"/>
        </w:rPr>
        <w:t xml:space="preserve">no longer have a </w:t>
      </w:r>
      <w:r w:rsidRPr="00862C90">
        <w:rPr>
          <w:rStyle w:val="StyleBoldUnderline"/>
        </w:rPr>
        <w:t xml:space="preserve">plausible or </w:t>
      </w:r>
      <w:r w:rsidRPr="00892DB4">
        <w:rPr>
          <w:rStyle w:val="StyleBoldUnderline"/>
          <w:highlight w:val="green"/>
        </w:rPr>
        <w:t>sufficient</w:t>
      </w:r>
      <w:r w:rsidRPr="00862C90">
        <w:rPr>
          <w:rStyle w:val="StyleBoldUnderline"/>
        </w:rPr>
        <w:t xml:space="preserve">ly direct </w:t>
      </w:r>
      <w:r w:rsidRPr="00892DB4">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892DB4">
        <w:rPr>
          <w:rStyle w:val="StyleBoldUnderline"/>
          <w:highlight w:val="green"/>
        </w:rPr>
        <w:t>reliance on the AUMF for</w:t>
      </w:r>
      <w:r w:rsidRPr="004D4FA0">
        <w:rPr>
          <w:rStyle w:val="StyleBoldUnderline"/>
        </w:rPr>
        <w:t xml:space="preserve"> its </w:t>
      </w:r>
      <w:r w:rsidRPr="00892DB4">
        <w:rPr>
          <w:rStyle w:val="StyleBoldUnderline"/>
          <w:highlight w:val="green"/>
        </w:rPr>
        <w:t xml:space="preserve">targeted killing and detention </w:t>
      </w:r>
      <w:r w:rsidRPr="004D4FA0">
        <w:rPr>
          <w:rStyle w:val="StyleBoldUnderline"/>
        </w:rPr>
        <w:t xml:space="preserve">operations </w:t>
      </w:r>
      <w:r w:rsidRPr="00892DB4">
        <w:rPr>
          <w:rStyle w:val="StyleBoldUnderline"/>
          <w:highlight w:val="green"/>
        </w:rPr>
        <w:t xml:space="preserve">is </w:t>
      </w:r>
      <w:r w:rsidRPr="004D4FA0">
        <w:rPr>
          <w:rStyle w:val="StyleBoldUnderline"/>
        </w:rPr>
        <w:t xml:space="preserve">"legally </w:t>
      </w:r>
      <w:r w:rsidRPr="00892DB4">
        <w:rPr>
          <w:rStyle w:val="StyleBoldUnderline"/>
          <w:highlight w:val="green"/>
        </w:rPr>
        <w:t xml:space="preserve">risky" because "[s]hould our </w:t>
      </w:r>
      <w:r w:rsidRPr="004D4FA0">
        <w:rPr>
          <w:rStyle w:val="StyleBoldUnderline"/>
        </w:rPr>
        <w:t xml:space="preserve">military or intelligence </w:t>
      </w:r>
      <w:r w:rsidRPr="00892DB4">
        <w:rPr>
          <w:rStyle w:val="StyleBoldUnderline"/>
          <w:highlight w:val="green"/>
        </w:rPr>
        <w:t xml:space="preserve">agencies wish to target </w:t>
      </w:r>
      <w:r w:rsidRPr="004D4FA0">
        <w:rPr>
          <w:rStyle w:val="StyleBoldUnderline"/>
        </w:rPr>
        <w:t xml:space="preserve">or detain </w:t>
      </w:r>
      <w:r w:rsidRPr="00892DB4">
        <w:rPr>
          <w:rStyle w:val="StyleBoldUnderline"/>
          <w:highlight w:val="green"/>
        </w:rPr>
        <w:t xml:space="preserve">a terrorist who is not part of al-Qaeda, they </w:t>
      </w:r>
      <w:r w:rsidRPr="004D4FA0">
        <w:rPr>
          <w:rStyle w:val="StyleBoldUnderline"/>
        </w:rPr>
        <w:t xml:space="preserve">would </w:t>
      </w:r>
      <w:r w:rsidRPr="00892DB4">
        <w:rPr>
          <w:rStyle w:val="StyleBoldUnderline"/>
          <w:highlight w:val="green"/>
        </w:rPr>
        <w:t xml:space="preserve">lack the </w:t>
      </w:r>
      <w:r w:rsidRPr="004D4FA0">
        <w:rPr>
          <w:rStyle w:val="StyleBoldUnderline"/>
        </w:rPr>
        <w:t xml:space="preserve">legal </w:t>
      </w:r>
      <w:r w:rsidRPr="00892DB4">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892DB4">
        <w:rPr>
          <w:rStyle w:val="StyleBoldUnderline"/>
          <w:highlight w:val="green"/>
        </w:rPr>
        <w:t xml:space="preserve">c]ircumstances </w:t>
      </w:r>
      <w:r w:rsidRPr="004D4FA0">
        <w:rPr>
          <w:rStyle w:val="StyleBoldUnderline"/>
        </w:rPr>
        <w:t xml:space="preserve">alone . . . </w:t>
      </w:r>
      <w:r w:rsidRPr="00892DB4">
        <w:rPr>
          <w:rStyle w:val="StyleBoldUnderline"/>
          <w:highlight w:val="green"/>
        </w:rPr>
        <w:t xml:space="preserve">will </w:t>
      </w:r>
      <w:r w:rsidRPr="004D4FA0">
        <w:rPr>
          <w:rStyle w:val="StyleBoldUnderline"/>
        </w:rPr>
        <w:t xml:space="preserve">put enormous pressure on--and ultimately </w:t>
      </w:r>
      <w:r w:rsidRPr="00892DB4">
        <w:rPr>
          <w:rStyle w:val="StyleBoldUnderline"/>
          <w:highlight w:val="green"/>
        </w:rPr>
        <w:t xml:space="preserve">render obsolete--the </w:t>
      </w:r>
      <w:r w:rsidRPr="004D4FA0">
        <w:rPr>
          <w:rStyle w:val="StyleBoldUnderline"/>
        </w:rPr>
        <w:t xml:space="preserve">legal </w:t>
      </w:r>
      <w:r w:rsidRPr="00892DB4">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892DB4">
        <w:rPr>
          <w:rStyle w:val="StyleBoldUnderline"/>
          <w:highlight w:val="green"/>
        </w:rPr>
        <w:t xml:space="preserve">courts </w:t>
      </w:r>
      <w:r w:rsidRPr="000E45D3">
        <w:rPr>
          <w:sz w:val="16"/>
        </w:rPr>
        <w:t xml:space="preserve">of law </w:t>
      </w:r>
      <w:r w:rsidRPr="00892DB4">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892DB4">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892DB4">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892DB4">
        <w:rPr>
          <w:rStyle w:val="StyleBoldUnderline"/>
          <w:highlight w:val="green"/>
        </w:rPr>
        <w:t xml:space="preserve">leaves few </w:t>
      </w:r>
      <w:r w:rsidRPr="000D0667">
        <w:rPr>
          <w:rStyle w:val="StyleBoldUnderline"/>
        </w:rPr>
        <w:t xml:space="preserve">good </w:t>
      </w:r>
      <w:r w:rsidRPr="00892DB4">
        <w:rPr>
          <w:rStyle w:val="StyleBoldUnderline"/>
          <w:highlight w:val="green"/>
        </w:rPr>
        <w:t>options for</w:t>
      </w:r>
      <w:r w:rsidRPr="00892DB4">
        <w:rPr>
          <w:sz w:val="16"/>
          <w:highlight w:val="green"/>
        </w:rPr>
        <w:t xml:space="preserve"> </w:t>
      </w:r>
      <w:r w:rsidRPr="000E45D3">
        <w:rPr>
          <w:sz w:val="16"/>
        </w:rPr>
        <w:t xml:space="preserve">the </w:t>
      </w:r>
      <w:r w:rsidRPr="00892DB4">
        <w:rPr>
          <w:rStyle w:val="StyleBoldUnderline"/>
          <w:highlight w:val="green"/>
        </w:rPr>
        <w:t>Obama</w:t>
      </w:r>
      <w:r w:rsidRPr="00892DB4">
        <w:rPr>
          <w:sz w:val="16"/>
          <w:highlight w:val="green"/>
        </w:rPr>
        <w:t xml:space="preserve"> </w:t>
      </w:r>
      <w:r w:rsidRPr="000E45D3">
        <w:rPr>
          <w:sz w:val="16"/>
        </w:rPr>
        <w:t xml:space="preserve">Administration. </w:t>
      </w:r>
      <w:r w:rsidRPr="00892DB4">
        <w:rPr>
          <w:rStyle w:val="Emphasis"/>
          <w:highlight w:val="green"/>
        </w:rPr>
        <w:t>Unless Congress soon reauthorizes military force</w:t>
      </w:r>
      <w:r w:rsidRPr="00892DB4">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892DB4">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892DB4">
        <w:rPr>
          <w:rStyle w:val="StyleBoldUnderline"/>
          <w:highlight w:val="green"/>
        </w:rPr>
        <w:t xml:space="preserve">would need to make </w:t>
      </w:r>
      <w:r w:rsidRPr="00542AF8">
        <w:rPr>
          <w:rStyle w:val="StyleBoldUnderline"/>
        </w:rPr>
        <w:t xml:space="preserve">increasingly </w:t>
      </w:r>
      <w:r w:rsidRPr="00892DB4">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892DB4">
        <w:rPr>
          <w:rStyle w:val="StyleBoldUnderline"/>
          <w:highlight w:val="green"/>
        </w:rPr>
        <w:t>which</w:t>
      </w:r>
      <w:r w:rsidRPr="000E45D3">
        <w:rPr>
          <w:sz w:val="16"/>
        </w:rPr>
        <w:t xml:space="preserve">, I argue below, </w:t>
      </w:r>
      <w:r w:rsidRPr="00892DB4">
        <w:rPr>
          <w:rStyle w:val="StyleBoldUnderline"/>
          <w:highlight w:val="green"/>
        </w:rPr>
        <w:t xml:space="preserve">will have </w:t>
      </w:r>
      <w:r w:rsidRPr="00542AF8">
        <w:rPr>
          <w:rStyle w:val="StyleBoldUnderline"/>
        </w:rPr>
        <w:t xml:space="preserve">significant </w:t>
      </w:r>
      <w:r w:rsidRPr="00892DB4">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892DB4">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892DB4">
        <w:rPr>
          <w:rStyle w:val="StyleBoldUnderline"/>
          <w:highlight w:val="green"/>
        </w:rPr>
        <w:t>destabilizing to the international</w:t>
      </w:r>
      <w:r w:rsidRPr="00542AF8">
        <w:rPr>
          <w:rStyle w:val="StyleBoldUnderline"/>
        </w:rPr>
        <w:t xml:space="preserve"> political </w:t>
      </w:r>
      <w:r w:rsidRPr="00892DB4">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892DB4">
        <w:rPr>
          <w:rStyle w:val="StyleBoldUnderline"/>
          <w:highlight w:val="green"/>
        </w:rPr>
        <w:t xml:space="preserve">basing </w:t>
      </w:r>
      <w:r w:rsidRPr="009B0299">
        <w:rPr>
          <w:rStyle w:val="StyleBoldUnderline"/>
        </w:rPr>
        <w:t xml:space="preserve">U.S. counterterrorism </w:t>
      </w:r>
      <w:r w:rsidRPr="00892DB4">
        <w:rPr>
          <w:rStyle w:val="StyleBoldUnderline"/>
          <w:highlight w:val="green"/>
        </w:rPr>
        <w:t xml:space="preserve">efforts on </w:t>
      </w:r>
      <w:r w:rsidRPr="009B0299">
        <w:rPr>
          <w:rStyle w:val="StyleBoldUnderline"/>
        </w:rPr>
        <w:t xml:space="preserve">the President's </w:t>
      </w:r>
      <w:r w:rsidRPr="00892DB4">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892DB4">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892DB4">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892DB4">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892DB4">
        <w:rPr>
          <w:rStyle w:val="StyleBoldUnderline"/>
          <w:highlight w:val="green"/>
        </w:rPr>
        <w:t xml:space="preserve">would </w:t>
      </w:r>
      <w:r w:rsidRPr="009B0299">
        <w:rPr>
          <w:rStyle w:val="StyleBoldUnderline"/>
        </w:rPr>
        <w:t xml:space="preserve">likely </w:t>
      </w:r>
      <w:r w:rsidRPr="00892DB4">
        <w:rPr>
          <w:rStyle w:val="StyleBoldUnderline"/>
          <w:highlight w:val="green"/>
        </w:rPr>
        <w:t>face political pressure to reject</w:t>
      </w:r>
      <w:r w:rsidRPr="009B0299">
        <w:rPr>
          <w:rStyle w:val="StyleBoldUnderline"/>
        </w:rPr>
        <w:t xml:space="preserve"> the </w:t>
      </w:r>
      <w:r w:rsidRPr="00892DB4">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892DB4">
        <w:rPr>
          <w:rStyle w:val="StyleBoldUnderline"/>
          <w:highlight w:val="green"/>
        </w:rPr>
        <w:t xml:space="preserve">Because of the </w:t>
      </w:r>
      <w:r w:rsidRPr="009B0299">
        <w:rPr>
          <w:rStyle w:val="StyleBoldUnderline"/>
        </w:rPr>
        <w:t xml:space="preserve">likely </w:t>
      </w:r>
      <w:r w:rsidRPr="00892DB4">
        <w:rPr>
          <w:rStyle w:val="StyleBoldUnderline"/>
          <w:highlight w:val="green"/>
        </w:rPr>
        <w:t>judicial resistance and political difficulties</w:t>
      </w:r>
      <w:r w:rsidRPr="009B0299">
        <w:rPr>
          <w:rStyle w:val="StyleBoldUnderline"/>
        </w:rPr>
        <w:t xml:space="preserve">, </w:t>
      </w:r>
      <w:r w:rsidRPr="00892DB4">
        <w:rPr>
          <w:rStyle w:val="StyleBoldUnderline"/>
          <w:highlight w:val="green"/>
        </w:rPr>
        <w:t xml:space="preserve">claiming increased executive authority </w:t>
      </w:r>
      <w:r w:rsidRPr="009B0299">
        <w:rPr>
          <w:rStyle w:val="StyleBoldUnderline"/>
        </w:rPr>
        <w:t xml:space="preserve">to prosecute the armed conflict against Al Qaeda </w:t>
      </w:r>
      <w:r w:rsidRPr="00892DB4">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892DB4">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892DB4">
        <w:rPr>
          <w:rStyle w:val="StyleBoldUnderline"/>
          <w:highlight w:val="green"/>
        </w:rPr>
        <w:t>U.S</w:t>
      </w:r>
      <w:r w:rsidRPr="009B0299">
        <w:rPr>
          <w:rStyle w:val="StyleBoldUnderline"/>
        </w:rPr>
        <w:t xml:space="preserve">. national security </w:t>
      </w:r>
      <w:r w:rsidRPr="00892DB4">
        <w:rPr>
          <w:rStyle w:val="StyleBoldUnderline"/>
          <w:highlight w:val="green"/>
        </w:rPr>
        <w:t xml:space="preserve">policy would lack stability--confounding cooperation </w:t>
      </w:r>
      <w:r w:rsidRPr="009B0299">
        <w:rPr>
          <w:rStyle w:val="StyleBoldUnderline"/>
        </w:rPr>
        <w:t xml:space="preserve">with allies </w:t>
      </w:r>
      <w:r w:rsidRPr="00892DB4">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892DB4">
        <w:rPr>
          <w:rStyle w:val="StyleBoldUnderline"/>
          <w:highlight w:val="green"/>
        </w:rPr>
        <w:t xml:space="preserve">the </w:t>
      </w:r>
      <w:r w:rsidRPr="000E45D3">
        <w:rPr>
          <w:sz w:val="16"/>
        </w:rPr>
        <w:t xml:space="preserve">[*91] </w:t>
      </w:r>
      <w:r w:rsidRPr="00892DB4">
        <w:rPr>
          <w:rStyle w:val="StyleBoldUnderline"/>
          <w:highlight w:val="green"/>
        </w:rPr>
        <w:t>Commander in Chief cannot justify all counterterrorism operations as "self-defense</w:t>
      </w:r>
      <w:r w:rsidRPr="00892DB4">
        <w:rPr>
          <w:sz w:val="16"/>
          <w:highlight w:val="green"/>
        </w:rPr>
        <w:t>."</w:t>
      </w:r>
      <w:r w:rsidRPr="00892DB4">
        <w:rPr>
          <w:sz w:val="12"/>
          <w:highlight w:val="green"/>
        </w:rPr>
        <w:t>¶</w:t>
      </w:r>
      <w:r w:rsidRPr="00892DB4">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892DB4">
        <w:rPr>
          <w:rStyle w:val="StyleBoldUnderline"/>
          <w:highlight w:val="green"/>
        </w:rPr>
        <w:t>In a world without a valid AUMF, the U</w:t>
      </w:r>
      <w:r w:rsidRPr="00990219">
        <w:rPr>
          <w:rStyle w:val="StyleBoldUnderline"/>
        </w:rPr>
        <w:t xml:space="preserve">nited </w:t>
      </w:r>
      <w:r w:rsidRPr="00892DB4">
        <w:rPr>
          <w:rStyle w:val="StyleBoldUnderline"/>
          <w:highlight w:val="green"/>
        </w:rPr>
        <w:t>S</w:t>
      </w:r>
      <w:r w:rsidRPr="00990219">
        <w:rPr>
          <w:rStyle w:val="StyleBoldUnderline"/>
        </w:rPr>
        <w:t xml:space="preserve">tates </w:t>
      </w:r>
      <w:r w:rsidRPr="00892DB4">
        <w:rPr>
          <w:rStyle w:val="StyleBoldUnderline"/>
          <w:highlight w:val="green"/>
        </w:rPr>
        <w:t>could base</w:t>
      </w:r>
      <w:r w:rsidRPr="00990219">
        <w:rPr>
          <w:rStyle w:val="StyleBoldUnderline"/>
        </w:rPr>
        <w:t xml:space="preserve"> its continued worldwide </w:t>
      </w:r>
      <w:r w:rsidRPr="00892DB4">
        <w:rPr>
          <w:rStyle w:val="StyleBoldUnderline"/>
          <w:highlight w:val="green"/>
        </w:rPr>
        <w:t xml:space="preserve">counterterrorism </w:t>
      </w:r>
      <w:r w:rsidRPr="00990219">
        <w:rPr>
          <w:rStyle w:val="StyleBoldUnderline"/>
        </w:rPr>
        <w:t xml:space="preserve">operations </w:t>
      </w:r>
      <w:r w:rsidRPr="00892DB4">
        <w:rPr>
          <w:rStyle w:val="StyleBoldUnderline"/>
          <w:highlight w:val="green"/>
        </w:rPr>
        <w:t xml:space="preserve">on </w:t>
      </w:r>
      <w:r w:rsidRPr="00990219">
        <w:rPr>
          <w:rStyle w:val="StyleBoldUnderline"/>
        </w:rPr>
        <w:t xml:space="preserve">various </w:t>
      </w:r>
      <w:r w:rsidRPr="00892DB4">
        <w:rPr>
          <w:rStyle w:val="StyleBoldUnderline"/>
          <w:highlight w:val="green"/>
        </w:rPr>
        <w:t xml:space="preserve">alternative </w:t>
      </w:r>
      <w:r w:rsidRPr="00990219">
        <w:rPr>
          <w:rStyle w:val="StyleBoldUnderline"/>
        </w:rPr>
        <w:t xml:space="preserve">domestic legal </w:t>
      </w:r>
      <w:r w:rsidRPr="00892DB4">
        <w:rPr>
          <w:rStyle w:val="StyleBoldUnderline"/>
          <w:highlight w:val="green"/>
        </w:rPr>
        <w:t>authorities</w:t>
      </w:r>
      <w:r w:rsidRPr="00990219">
        <w:rPr>
          <w:rStyle w:val="StyleBoldUnderline"/>
        </w:rPr>
        <w:t xml:space="preserve">. All of </w:t>
      </w:r>
      <w:r w:rsidRPr="00892DB4">
        <w:rPr>
          <w:rStyle w:val="StyleBoldUnderline"/>
          <w:highlight w:val="green"/>
        </w:rPr>
        <w:t xml:space="preserve">these </w:t>
      </w:r>
      <w:r w:rsidRPr="00990219">
        <w:rPr>
          <w:rStyle w:val="StyleBoldUnderline"/>
        </w:rPr>
        <w:t xml:space="preserve">alternative bases, however, </w:t>
      </w:r>
      <w:r w:rsidRPr="00892DB4">
        <w:rPr>
          <w:rStyle w:val="StyleBoldUnderline"/>
          <w:highlight w:val="green"/>
        </w:rPr>
        <w:t xml:space="preserve">carry </w:t>
      </w:r>
      <w:r w:rsidRPr="00990219">
        <w:rPr>
          <w:rStyle w:val="StyleBoldUnderline"/>
        </w:rPr>
        <w:t xml:space="preserve">with them </w:t>
      </w:r>
      <w:r w:rsidRPr="00892DB4">
        <w:rPr>
          <w:rStyle w:val="StyleBoldUnderline"/>
          <w:highlight w:val="green"/>
        </w:rPr>
        <w:t>significant costs--detrimental to U.S. security and democracy</w:t>
      </w:r>
      <w:r w:rsidRPr="000E45D3">
        <w:rPr>
          <w:sz w:val="16"/>
        </w:rPr>
        <w:t xml:space="preserve">. The foreign and national </w:t>
      </w:r>
      <w:r w:rsidRPr="00892DB4">
        <w:rPr>
          <w:rStyle w:val="StyleBoldUnderline"/>
          <w:highlight w:val="green"/>
        </w:rPr>
        <w:t>security policy</w:t>
      </w:r>
      <w:r w:rsidRPr="00892DB4">
        <w:rPr>
          <w:sz w:val="16"/>
          <w:highlight w:val="green"/>
        </w:rPr>
        <w:t xml:space="preserve"> </w:t>
      </w:r>
      <w:r w:rsidRPr="000E45D3">
        <w:rPr>
          <w:sz w:val="16"/>
        </w:rPr>
        <w:t xml:space="preserve">of the United States </w:t>
      </w:r>
      <w:r w:rsidRPr="00892DB4">
        <w:rPr>
          <w:rStyle w:val="StyleBoldUnderline"/>
          <w:highlight w:val="green"/>
        </w:rPr>
        <w:t>should rest on "a</w:t>
      </w:r>
      <w:r w:rsidRPr="00815E0C">
        <w:rPr>
          <w:rStyle w:val="StyleBoldUnderline"/>
        </w:rPr>
        <w:t xml:space="preserve"> comprehensive </w:t>
      </w:r>
      <w:r w:rsidRPr="00892DB4">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892DB4">
        <w:rPr>
          <w:rStyle w:val="StyleBoldUnderline"/>
          <w:highlight w:val="green"/>
        </w:rPr>
        <w:t xml:space="preserve">Only then can the </w:t>
      </w:r>
      <w:r w:rsidRPr="00815E0C">
        <w:rPr>
          <w:rStyle w:val="StyleBoldUnderline"/>
        </w:rPr>
        <w:t xml:space="preserve">President's </w:t>
      </w:r>
      <w:r w:rsidRPr="00892DB4">
        <w:rPr>
          <w:rStyle w:val="StyleBoldUnderline"/>
          <w:highlight w:val="green"/>
        </w:rPr>
        <w:t>efforts be sustained and legitimate.</w:t>
      </w:r>
      <w:r w:rsidRPr="00892DB4">
        <w:rPr>
          <w:rStyle w:val="StyleBoldUnderline"/>
          <w:b w:val="0"/>
          <w:sz w:val="12"/>
          <w:highlight w:val="green"/>
          <w:u w:val="none"/>
        </w:rPr>
        <w:t>¶</w:t>
      </w:r>
      <w:r w:rsidRPr="00892DB4">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892DB4">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892DB4">
        <w:rPr>
          <w:rStyle w:val="StyleBoldUnderline"/>
          <w:highlight w:val="green"/>
        </w:rPr>
        <w:t xml:space="preserve">would force the President to find authorization </w:t>
      </w:r>
      <w:r w:rsidRPr="00815E0C">
        <w:rPr>
          <w:rStyle w:val="StyleBoldUnderline"/>
        </w:rPr>
        <w:t xml:space="preserve">elsewhere, most likely </w:t>
      </w:r>
      <w:r w:rsidRPr="00892DB4">
        <w:rPr>
          <w:rStyle w:val="StyleBoldUnderline"/>
          <w:highlight w:val="green"/>
        </w:rPr>
        <w:t xml:space="preserve">in </w:t>
      </w:r>
      <w:r w:rsidRPr="00815E0C">
        <w:rPr>
          <w:rStyle w:val="StyleBoldUnderline"/>
        </w:rPr>
        <w:t xml:space="preserve">the international law of self-defense--the </w:t>
      </w:r>
      <w:r w:rsidRPr="00892DB4">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892DB4">
        <w:rPr>
          <w:rStyle w:val="StyleBoldUnderline"/>
          <w:highlight w:val="green"/>
        </w:rPr>
        <w:t xml:space="preserve">This </w:t>
      </w:r>
      <w:r w:rsidRPr="00815E0C">
        <w:rPr>
          <w:rStyle w:val="StyleBoldUnderline"/>
        </w:rPr>
        <w:t xml:space="preserve">approach also </w:t>
      </w:r>
      <w:r w:rsidRPr="00892DB4">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892DB4">
        <w:rPr>
          <w:rStyle w:val="StyleBoldUnderline"/>
          <w:highlight w:val="green"/>
        </w:rPr>
        <w:t xml:space="preserve">there are few potential targets that would be off-limits </w:t>
      </w:r>
      <w:r w:rsidRPr="00815E0C">
        <w:rPr>
          <w:rStyle w:val="StyleBoldUnderline"/>
        </w:rPr>
        <w:t xml:space="preserve">to the Executive Branch. </w:t>
      </w:r>
      <w:r w:rsidRPr="00892DB4">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892DB4">
        <w:rPr>
          <w:rStyle w:val="StyleBoldUnderline"/>
          <w:highlight w:val="green"/>
        </w:rPr>
        <w:t xml:space="preserve">The creation of </w:t>
      </w:r>
      <w:r w:rsidRPr="00217CAB">
        <w:rPr>
          <w:rStyle w:val="StyleBoldUnderline"/>
        </w:rPr>
        <w:t xml:space="preserve">international </w:t>
      </w:r>
      <w:r w:rsidRPr="00892DB4">
        <w:rPr>
          <w:rStyle w:val="StyleBoldUnderline"/>
          <w:highlight w:val="green"/>
        </w:rPr>
        <w:t xml:space="preserve">norms is an iterative process, </w:t>
      </w:r>
      <w:r w:rsidRPr="00217CAB">
        <w:rPr>
          <w:rStyle w:val="StyleBoldUnderline"/>
        </w:rPr>
        <w:t xml:space="preserve">one </w:t>
      </w:r>
      <w:r w:rsidRPr="00892DB4">
        <w:rPr>
          <w:rStyle w:val="StyleBoldUnderline"/>
          <w:highlight w:val="green"/>
        </w:rPr>
        <w:t>to which 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makes significant contributions</w:t>
      </w:r>
      <w:r w:rsidRPr="00217CAB">
        <w:rPr>
          <w:rStyle w:val="StyleBoldUnderline"/>
        </w:rPr>
        <w:t xml:space="preserve">. </w:t>
      </w:r>
      <w:r w:rsidRPr="00892DB4">
        <w:rPr>
          <w:rStyle w:val="StyleBoldUnderline"/>
          <w:highlight w:val="green"/>
        </w:rPr>
        <w:t>Because of this outsized influence, the United States should not claim international legal rights that it is not prepared to see proliferate around the globe.</w:t>
      </w:r>
      <w:r w:rsidRPr="00892DB4">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892DB4">
        <w:rPr>
          <w:rStyle w:val="StyleBoldUnderline"/>
          <w:highlight w:val="green"/>
        </w:rPr>
        <w:t xml:space="preserve">open-ended interpretation </w:t>
      </w:r>
      <w:r w:rsidRPr="00217CAB">
        <w:rPr>
          <w:rStyle w:val="StyleBoldUnderline"/>
        </w:rPr>
        <w:t xml:space="preserve">of the right to self-defence </w:t>
      </w:r>
      <w:r w:rsidRPr="00892DB4">
        <w:rPr>
          <w:rStyle w:val="StyleBoldUnderline"/>
          <w:highlight w:val="green"/>
        </w:rPr>
        <w:t>threatens to destroy the prohibition on the use of armed force</w:t>
      </w:r>
      <w:r w:rsidRPr="00892DB4">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92DB4">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892DB4">
        <w:rPr>
          <w:rStyle w:val="StyleBoldUnderline"/>
          <w:highlight w:val="green"/>
        </w:rPr>
        <w:t>prolif</w:t>
      </w:r>
      <w:r w:rsidRPr="00217CAB">
        <w:rPr>
          <w:rStyle w:val="StyleBoldUnderline"/>
        </w:rPr>
        <w:t xml:space="preserve">eration </w:t>
      </w:r>
      <w:r w:rsidRPr="00892DB4">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892DB4">
        <w:rPr>
          <w:rStyle w:val="StyleBoldUnderline"/>
          <w:highlight w:val="green"/>
        </w:rPr>
        <w:t>sap</w:t>
      </w:r>
      <w:r w:rsidRPr="000E45D3">
        <w:rPr>
          <w:sz w:val="16"/>
        </w:rPr>
        <w:t xml:space="preserve">ping </w:t>
      </w:r>
      <w:r w:rsidRPr="00892DB4">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892DB4">
        <w:rPr>
          <w:rStyle w:val="StyleBoldUnderline"/>
          <w:highlight w:val="green"/>
        </w:rPr>
        <w:t>Widely accepted legal arguments</w:t>
      </w:r>
      <w:r w:rsidRPr="00217CAB">
        <w:rPr>
          <w:rStyle w:val="StyleBoldUnderline"/>
        </w:rPr>
        <w:t xml:space="preserve"> also </w:t>
      </w:r>
      <w:r w:rsidRPr="00892DB4">
        <w:rPr>
          <w:rStyle w:val="StyleBoldUnderline"/>
          <w:highlight w:val="green"/>
        </w:rPr>
        <w:t>facilitate cooperation from U.S. allies</w:t>
      </w:r>
      <w:r w:rsidRPr="00892DB4">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892DB4">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892DB4">
        <w:rPr>
          <w:rStyle w:val="StyleBoldUnderline"/>
          <w:highlight w:val="green"/>
        </w:rPr>
        <w:t>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892DB4">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892DB4">
        <w:rPr>
          <w:rStyle w:val="StyleBoldUnderline"/>
          <w:highlight w:val="green"/>
        </w:rPr>
        <w:t>facilit</w:t>
      </w:r>
      <w:r w:rsidRPr="00217CAB">
        <w:rPr>
          <w:rStyle w:val="StyleBoldUnderline"/>
        </w:rPr>
        <w:t xml:space="preserve">ating that rationale's </w:t>
      </w:r>
      <w:r w:rsidRPr="00892DB4">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892DB4">
        <w:rPr>
          <w:rStyle w:val="StyleBoldUnderline"/>
          <w:highlight w:val="green"/>
        </w:rPr>
        <w:t>efforts to entrench stabilizing global norms and oppose destabilizing international legal interpretations</w:t>
      </w:r>
      <w:r w:rsidRPr="00892DB4">
        <w:rPr>
          <w:sz w:val="16"/>
          <w:highlight w:val="green"/>
        </w:rPr>
        <w:t>--</w:t>
      </w:r>
      <w:r w:rsidRPr="000E45D3">
        <w:rPr>
          <w:sz w:val="16"/>
        </w:rPr>
        <w:t>a core tenet of U.S. foreign and national security policy n159 --</w:t>
      </w:r>
      <w:r w:rsidRPr="00892DB4">
        <w:rPr>
          <w:rStyle w:val="StyleBoldUnderline"/>
          <w:highlight w:val="green"/>
        </w:rPr>
        <w:t xml:space="preserve">would </w:t>
      </w:r>
      <w:r w:rsidRPr="00217CAB">
        <w:rPr>
          <w:rStyle w:val="StyleBoldUnderline"/>
        </w:rPr>
        <w:t xml:space="preserve">undoubtedly </w:t>
      </w:r>
      <w:r w:rsidRPr="00892DB4">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892DB4">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892DB4">
        <w:rPr>
          <w:rStyle w:val="StyleBoldUnderline"/>
          <w:highlight w:val="green"/>
        </w:rPr>
        <w:t>in the</w:t>
      </w:r>
      <w:r w:rsidRPr="00892DB4">
        <w:rPr>
          <w:sz w:val="14"/>
          <w:highlight w:val="green"/>
        </w:rPr>
        <w:t xml:space="preserve"> </w:t>
      </w:r>
      <w:r w:rsidRPr="00E909A6">
        <w:rPr>
          <w:sz w:val="14"/>
        </w:rPr>
        <w:t xml:space="preserve">quiet months before 9/11 was the </w:t>
      </w:r>
      <w:r w:rsidRPr="00892DB4">
        <w:rPr>
          <w:rStyle w:val="StyleBoldUnderline"/>
          <w:highlight w:val="green"/>
        </w:rPr>
        <w:t>collision of a U.S</w:t>
      </w:r>
      <w:r w:rsidRPr="000F0D2C">
        <w:rPr>
          <w:u w:val="single"/>
        </w:rPr>
        <w:t>.</w:t>
      </w:r>
      <w:r w:rsidRPr="00E909A6">
        <w:rPr>
          <w:sz w:val="14"/>
        </w:rPr>
        <w:t xml:space="preserve"> Navy </w:t>
      </w:r>
      <w:r w:rsidRPr="00892DB4">
        <w:rPr>
          <w:rStyle w:val="StyleBoldUnderline"/>
          <w:highlight w:val="green"/>
        </w:rPr>
        <w:t>spy</w:t>
      </w:r>
      <w:r w:rsidRPr="00E909A6">
        <w:rPr>
          <w:sz w:val="14"/>
        </w:rPr>
        <w:t xml:space="preserve"> air</w:t>
      </w:r>
      <w:r w:rsidRPr="00892DB4">
        <w:rPr>
          <w:rStyle w:val="StyleBoldUnderline"/>
          <w:highlight w:val="green"/>
        </w:rPr>
        <w:t>craft</w:t>
      </w:r>
      <w:r w:rsidRPr="00E909A6">
        <w:rPr>
          <w:sz w:val="14"/>
        </w:rPr>
        <w:t xml:space="preserve"> </w:t>
      </w:r>
      <w:r w:rsidRPr="00892DB4">
        <w:rPr>
          <w:rStyle w:val="StyleBoldUnderline"/>
          <w:highlight w:val="green"/>
        </w:rPr>
        <w:t>and a PLA fighter</w:t>
      </w:r>
      <w:r w:rsidRPr="00892DB4">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892DB4">
        <w:rPr>
          <w:rStyle w:val="StyleBoldUnderline"/>
          <w:highlight w:val="green"/>
        </w:rPr>
        <w:t>there was</w:t>
      </w:r>
      <w:r w:rsidRPr="00892DB4">
        <w:rPr>
          <w:highlight w:val="green"/>
          <w:u w:val="single"/>
        </w:rPr>
        <w:t xml:space="preserve"> </w:t>
      </w:r>
      <w:r w:rsidRPr="00892DB4">
        <w:rPr>
          <w:rStyle w:val="StyleBoldUnderline"/>
          <w:highlight w:val="green"/>
        </w:rPr>
        <w:t>real concern</w:t>
      </w:r>
      <w:r w:rsidRPr="00892DB4">
        <w:rPr>
          <w:sz w:val="14"/>
          <w:highlight w:val="green"/>
        </w:rPr>
        <w:t xml:space="preserve"> </w:t>
      </w:r>
      <w:r w:rsidRPr="00E909A6">
        <w:rPr>
          <w:sz w:val="14"/>
        </w:rPr>
        <w:t xml:space="preserve">that </w:t>
      </w:r>
      <w:r w:rsidRPr="00892DB4">
        <w:rPr>
          <w:rStyle w:val="StyleBoldUnderline"/>
          <w:highlight w:val="green"/>
        </w:rPr>
        <w:t>the incident would blow up</w:t>
      </w:r>
      <w:r w:rsidRPr="00E909A6">
        <w:rPr>
          <w:sz w:val="14"/>
        </w:rPr>
        <w:t xml:space="preserve">, damaging already-tense relations between the two countries. </w:t>
      </w:r>
      <w:r w:rsidRPr="00892DB4">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892DB4">
        <w:rPr>
          <w:highlight w:val="green"/>
          <w:u w:val="single"/>
        </w:rPr>
        <w:t xml:space="preserve">a similar border incident </w:t>
      </w:r>
      <w:r w:rsidRPr="000F0D2C">
        <w:rPr>
          <w:u w:val="single"/>
        </w:rPr>
        <w:t xml:space="preserve">of a spy plane being shot down </w:t>
      </w:r>
      <w:r w:rsidRPr="00892DB4">
        <w:rPr>
          <w:highlight w:val="green"/>
          <w:u w:val="single"/>
        </w:rPr>
        <w:t xml:space="preserve">between Turkey and Syria. Cue </w:t>
      </w:r>
      <w:r w:rsidRPr="00E909A6">
        <w:rPr>
          <w:sz w:val="14"/>
          <w:szCs w:val="16"/>
        </w:rPr>
        <w:t xml:space="preserve">the </w:t>
      </w:r>
      <w:r w:rsidRPr="00892DB4">
        <w:rPr>
          <w:highlight w:val="green"/>
          <w:u w:val="single"/>
        </w:rPr>
        <w:t>familiar drumbeats for war</w:t>
      </w:r>
      <w:r w:rsidRPr="00892DB4">
        <w:rPr>
          <w:sz w:val="14"/>
          <w:highlight w:val="green"/>
        </w:rPr>
        <w:t xml:space="preserve"> </w:t>
      </w:r>
      <w:r w:rsidRPr="00E909A6">
        <w:rPr>
          <w:sz w:val="14"/>
        </w:rPr>
        <w:t xml:space="preserve">on both sides. To save face, </w:t>
      </w:r>
      <w:r w:rsidRPr="00892DB4">
        <w:rPr>
          <w:highlight w:val="green"/>
          <w:u w:val="single"/>
        </w:rPr>
        <w:t>each side</w:t>
      </w:r>
      <w:r w:rsidRPr="00892DB4">
        <w:rPr>
          <w:sz w:val="14"/>
          <w:highlight w:val="green"/>
        </w:rPr>
        <w:t xml:space="preserve"> </w:t>
      </w:r>
      <w:r w:rsidRPr="00E909A6">
        <w:rPr>
          <w:sz w:val="14"/>
        </w:rPr>
        <w:t xml:space="preserve">has </w:t>
      </w:r>
      <w:r w:rsidRPr="00892DB4">
        <w:rPr>
          <w:highlight w:val="green"/>
          <w:u w:val="single"/>
        </w:rPr>
        <w:t>ratcheted up</w:t>
      </w:r>
      <w:r w:rsidRPr="00892DB4">
        <w:rPr>
          <w:sz w:val="14"/>
          <w:highlight w:val="green"/>
        </w:rPr>
        <w:t xml:space="preserve"> </w:t>
      </w:r>
      <w:r w:rsidRPr="00E909A6">
        <w:rPr>
          <w:sz w:val="14"/>
        </w:rPr>
        <w:t xml:space="preserve">its </w:t>
      </w:r>
      <w:r w:rsidRPr="00892DB4">
        <w:rPr>
          <w:highlight w:val="green"/>
          <w:u w:val="single"/>
        </w:rPr>
        <w:t>hostile rhetoric</w:t>
      </w:r>
      <w:r w:rsidRPr="00892DB4">
        <w:rPr>
          <w:sz w:val="14"/>
          <w:highlight w:val="green"/>
        </w:rPr>
        <w:t xml:space="preserve"> </w:t>
      </w:r>
      <w:r w:rsidRPr="00E909A6">
        <w:rPr>
          <w:sz w:val="14"/>
        </w:rPr>
        <w:t xml:space="preserve">(even though Syria’s president did offer something of an admission of guilt). </w:t>
      </w:r>
      <w:r w:rsidRPr="00892DB4">
        <w:rPr>
          <w:highlight w:val="green"/>
          <w:u w:val="single"/>
          <w:bdr w:val="single" w:sz="4" w:space="0" w:color="auto"/>
        </w:rPr>
        <w:t>But</w:t>
      </w:r>
      <w:r w:rsidRPr="00E909A6">
        <w:rPr>
          <w:sz w:val="14"/>
        </w:rPr>
        <w:t xml:space="preserve">, as in the spring of 2001, </w:t>
      </w:r>
      <w:r w:rsidRPr="00892DB4">
        <w:rPr>
          <w:highlight w:val="green"/>
          <w:u w:val="single"/>
          <w:bdr w:val="single" w:sz="4" w:space="0" w:color="auto"/>
        </w:rPr>
        <w:t xml:space="preserve">I wouldn’t get </w:t>
      </w:r>
      <w:r w:rsidRPr="00E909A6">
        <w:rPr>
          <w:sz w:val="14"/>
          <w:szCs w:val="16"/>
        </w:rPr>
        <w:t xml:space="preserve">too </w:t>
      </w:r>
      <w:r w:rsidRPr="00892DB4">
        <w:rPr>
          <w:highlight w:val="green"/>
          <w:u w:val="single"/>
          <w:bdr w:val="single" w:sz="4" w:space="0" w:color="auto"/>
        </w:rPr>
        <w:t>worried</w:t>
      </w:r>
      <w:r w:rsidRPr="00E909A6">
        <w:rPr>
          <w:sz w:val="14"/>
        </w:rPr>
        <w:t xml:space="preserve">. </w:t>
      </w:r>
      <w:r w:rsidRPr="00892DB4">
        <w:rPr>
          <w:highlight w:val="green"/>
          <w:u w:val="single"/>
        </w:rPr>
        <w:t>One of the</w:t>
      </w:r>
      <w:r w:rsidRPr="00E909A6">
        <w:rPr>
          <w:sz w:val="14"/>
        </w:rPr>
        <w:t xml:space="preserve"> least noted </w:t>
      </w:r>
      <w:r w:rsidRPr="00892DB4">
        <w:rPr>
          <w:highlight w:val="green"/>
          <w:u w:val="single"/>
        </w:rPr>
        <w:t xml:space="preserve">global norms to emerge </w:t>
      </w:r>
      <w:r w:rsidRPr="000F0D2C">
        <w:rPr>
          <w:u w:val="single"/>
        </w:rPr>
        <w:t xml:space="preserve">in recent decades </w:t>
      </w:r>
      <w:r w:rsidRPr="00892DB4">
        <w:rPr>
          <w:highlight w:val="green"/>
          <w:u w:val="single"/>
        </w:rPr>
        <w:t xml:space="preserve">has been the </w:t>
      </w:r>
      <w:r w:rsidRPr="00892DB4">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892DB4">
        <w:rPr>
          <w:highlight w:val="green"/>
          <w:u w:val="single"/>
          <w:bdr w:val="single" w:sz="4" w:space="0" w:color="auto"/>
        </w:rPr>
        <w:t>Retaliation has</w:t>
      </w:r>
      <w:r w:rsidRPr="00892DB4">
        <w:rPr>
          <w:sz w:val="14"/>
          <w:highlight w:val="green"/>
        </w:rPr>
        <w:t xml:space="preserve"> </w:t>
      </w:r>
      <w:r w:rsidRPr="00E909A6">
        <w:rPr>
          <w:sz w:val="14"/>
        </w:rPr>
        <w:t xml:space="preserve">almost </w:t>
      </w:r>
      <w:r w:rsidRPr="00892DB4">
        <w:rPr>
          <w:highlight w:val="green"/>
          <w:u w:val="single"/>
          <w:bdr w:val="single" w:sz="4" w:space="0" w:color="auto"/>
        </w:rPr>
        <w:t>become</w:t>
      </w:r>
      <w:r w:rsidRPr="00892DB4">
        <w:rPr>
          <w:sz w:val="14"/>
          <w:highlight w:val="green"/>
        </w:rPr>
        <w:t xml:space="preserve"> </w:t>
      </w:r>
      <w:r w:rsidRPr="00E909A6">
        <w:rPr>
          <w:sz w:val="14"/>
        </w:rPr>
        <w:t xml:space="preserve">an unstated </w:t>
      </w:r>
      <w:r w:rsidRPr="00892DB4">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892DB4">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892DB4">
        <w:rPr>
          <w:highlight w:val="green"/>
          <w:u w:val="single"/>
        </w:rPr>
        <w:t>Consider</w:t>
      </w:r>
      <w:r w:rsidRPr="00892DB4">
        <w:rPr>
          <w:sz w:val="14"/>
          <w:highlight w:val="green"/>
        </w:rPr>
        <w:t xml:space="preserve"> </w:t>
      </w:r>
      <w:r w:rsidRPr="00E909A6">
        <w:rPr>
          <w:sz w:val="14"/>
        </w:rPr>
        <w:t xml:space="preserve">the distinct cases of </w:t>
      </w:r>
      <w:r w:rsidRPr="00892DB4">
        <w:rPr>
          <w:highlight w:val="green"/>
          <w:u w:val="single"/>
        </w:rPr>
        <w:t>India and South Korea</w:t>
      </w:r>
      <w:r w:rsidRPr="00E909A6">
        <w:rPr>
          <w:sz w:val="14"/>
        </w:rPr>
        <w:t xml:space="preserve">. </w:t>
      </w:r>
      <w:r w:rsidRPr="00892DB4">
        <w:rPr>
          <w:highlight w:val="green"/>
          <w:u w:val="single"/>
        </w:rPr>
        <w:t>Both</w:t>
      </w:r>
      <w:r w:rsidRPr="00892DB4">
        <w:rPr>
          <w:sz w:val="14"/>
          <w:highlight w:val="green"/>
        </w:rPr>
        <w:t xml:space="preserve"> </w:t>
      </w:r>
      <w:r w:rsidRPr="00E909A6">
        <w:rPr>
          <w:sz w:val="14"/>
        </w:rPr>
        <w:t xml:space="preserve">have </w:t>
      </w:r>
      <w:r w:rsidRPr="00892DB4">
        <w:rPr>
          <w:highlight w:val="green"/>
          <w:u w:val="single"/>
        </w:rPr>
        <w:t>sustained serious attacks with mass casualties</w:t>
      </w:r>
      <w:r w:rsidRPr="00892DB4">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892DB4">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892DB4">
        <w:rPr>
          <w:highlight w:val="green"/>
          <w:u w:val="single"/>
          <w:bdr w:val="single" w:sz="4" w:space="0" w:color="auto"/>
        </w:rPr>
        <w:t>it was not the presence of nuclear weapons</w:t>
      </w:r>
      <w:r w:rsidRPr="00892DB4">
        <w:rPr>
          <w:sz w:val="14"/>
          <w:highlight w:val="green"/>
        </w:rPr>
        <w:t xml:space="preserve"> </w:t>
      </w:r>
      <w:r w:rsidRPr="00E909A6">
        <w:rPr>
          <w:sz w:val="14"/>
        </w:rPr>
        <w:t xml:space="preserve">that led to restraint </w:t>
      </w:r>
      <w:r w:rsidRPr="00892DB4">
        <w:rPr>
          <w:highlight w:val="green"/>
          <w:u w:val="single"/>
          <w:bdr w:val="single" w:sz="4" w:space="0" w:color="auto"/>
        </w:rPr>
        <w:t>but</w:t>
      </w:r>
      <w:r w:rsidRPr="00892DB4">
        <w:rPr>
          <w:sz w:val="14"/>
          <w:highlight w:val="green"/>
        </w:rPr>
        <w:t xml:space="preserve"> </w:t>
      </w:r>
      <w:r w:rsidRPr="00E909A6">
        <w:rPr>
          <w:sz w:val="14"/>
        </w:rPr>
        <w:t xml:space="preserve">rather </w:t>
      </w:r>
      <w:r w:rsidRPr="00892DB4">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892DB4">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892DB4">
        <w:rPr>
          <w:b/>
          <w:highlight w:val="green"/>
          <w:u w:val="single"/>
        </w:rPr>
        <w:t>the days when an isolated incident, such as a spy plane being shot down or a cross-border incursion, can unleash a chain of events that lead to interstate wars</w:t>
      </w:r>
      <w:r w:rsidRPr="00892DB4">
        <w:rPr>
          <w:sz w:val="14"/>
          <w:highlight w:val="green"/>
        </w:rPr>
        <w:t xml:space="preserve"> </w:t>
      </w:r>
      <w:r w:rsidRPr="00E909A6">
        <w:rPr>
          <w:sz w:val="14"/>
        </w:rPr>
        <w:t xml:space="preserve">I believe </w:t>
      </w:r>
      <w:r w:rsidRPr="00892DB4">
        <w:rPr>
          <w:rStyle w:val="Emphasis"/>
          <w:highlight w:val="green"/>
        </w:rPr>
        <w:t>are</w:t>
      </w:r>
      <w:r w:rsidRPr="00892DB4">
        <w:rPr>
          <w:sz w:val="14"/>
          <w:highlight w:val="green"/>
        </w:rPr>
        <w:t xml:space="preserve"> </w:t>
      </w:r>
      <w:r w:rsidRPr="00E909A6">
        <w:rPr>
          <w:sz w:val="14"/>
        </w:rPr>
        <w:t xml:space="preserve">largely </w:t>
      </w:r>
      <w:r w:rsidRPr="00892DB4">
        <w:rPr>
          <w:rStyle w:val="Emphasis"/>
          <w:highlight w:val="green"/>
        </w:rPr>
        <w:t>over</w:t>
      </w:r>
      <w:r w:rsidRPr="00E909A6">
        <w:rPr>
          <w:sz w:val="14"/>
        </w:rPr>
        <w:t xml:space="preserve"> </w:t>
      </w:r>
      <w:r w:rsidRPr="00892DB4">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892DB4">
        <w:rPr>
          <w:highlight w:val="green"/>
          <w:u w:val="single"/>
        </w:rPr>
        <w:t>The U</w:t>
      </w:r>
      <w:r w:rsidRPr="0073134D">
        <w:rPr>
          <w:sz w:val="16"/>
        </w:rPr>
        <w:t xml:space="preserve">nited </w:t>
      </w:r>
      <w:r w:rsidRPr="00892DB4">
        <w:rPr>
          <w:highlight w:val="green"/>
          <w:u w:val="single"/>
        </w:rPr>
        <w:t>S</w:t>
      </w:r>
      <w:r w:rsidRPr="0073134D">
        <w:rPr>
          <w:sz w:val="16"/>
        </w:rPr>
        <w:t xml:space="preserve">tates </w:t>
      </w:r>
      <w:r w:rsidRPr="00892DB4">
        <w:rPr>
          <w:highlight w:val="green"/>
          <w:u w:val="single"/>
        </w:rPr>
        <w:t xml:space="preserve">must abide by </w:t>
      </w:r>
      <w:r w:rsidRPr="0073134D">
        <w:rPr>
          <w:u w:val="single"/>
        </w:rPr>
        <w:t xml:space="preserve">the </w:t>
      </w:r>
      <w:r w:rsidRPr="00892DB4">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892DB4">
        <w:rPr>
          <w:highlight w:val="green"/>
          <w:u w:val="single"/>
        </w:rPr>
        <w:t xml:space="preserve">doctrines that lower the </w:t>
      </w:r>
      <w:r w:rsidRPr="00892DB4">
        <w:rPr>
          <w:rStyle w:val="StyleBoldUnderline"/>
          <w:highlight w:val="green"/>
        </w:rPr>
        <w:t>threshold for</w:t>
      </w:r>
      <w:r w:rsidRPr="00892DB4">
        <w:rPr>
          <w:sz w:val="16"/>
          <w:highlight w:val="green"/>
        </w:rPr>
        <w:t xml:space="preserve"> </w:t>
      </w:r>
      <w:r w:rsidRPr="0073134D">
        <w:rPr>
          <w:sz w:val="16"/>
        </w:rPr>
        <w:t xml:space="preserve">preemptive </w:t>
      </w:r>
      <w:r w:rsidRPr="00892DB4">
        <w:rPr>
          <w:rStyle w:val="StyleBoldUnderline"/>
          <w:highlight w:val="green"/>
        </w:rPr>
        <w:t>action</w:t>
      </w:r>
      <w:r w:rsidRPr="00892DB4">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892DB4">
        <w:rPr>
          <w:highlight w:val="green"/>
          <w:u w:val="single"/>
        </w:rPr>
        <w:t>exacerbate regional crises</w:t>
      </w:r>
      <w:r w:rsidRPr="00892DB4">
        <w:rPr>
          <w:sz w:val="16"/>
          <w:highlight w:val="green"/>
        </w:rPr>
        <w:t xml:space="preserve"> </w:t>
      </w:r>
      <w:r w:rsidRPr="0073134D">
        <w:rPr>
          <w:sz w:val="16"/>
        </w:rPr>
        <w:t>already on the brink of open conflict. n100 This is important as O'Hanlon, Rice, and Steinberg have rightly noted: ...</w:t>
      </w:r>
      <w:r w:rsidRPr="00892DB4">
        <w:rPr>
          <w:rStyle w:val="StyleBoldUnderline"/>
          <w:highlight w:val="green"/>
        </w:rPr>
        <w:t>countries</w:t>
      </w:r>
      <w:r w:rsidRPr="00892DB4">
        <w:rPr>
          <w:sz w:val="16"/>
          <w:highlight w:val="green"/>
        </w:rPr>
        <w:t xml:space="preserve"> </w:t>
      </w:r>
      <w:r w:rsidRPr="0073134D">
        <w:rPr>
          <w:sz w:val="16"/>
        </w:rPr>
        <w:t xml:space="preserve">already </w:t>
      </w:r>
      <w:r w:rsidRPr="00892DB4">
        <w:rPr>
          <w:rStyle w:val="StyleBoldUnderline"/>
          <w:highlight w:val="green"/>
        </w:rPr>
        <w:t>on the brink of war</w:t>
      </w:r>
      <w:r w:rsidRPr="0073134D">
        <w:rPr>
          <w:sz w:val="16"/>
        </w:rPr>
        <w:t xml:space="preserve">, and leaning strongly towards war, </w:t>
      </w:r>
      <w:r w:rsidRPr="00892DB4">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892DB4">
        <w:rPr>
          <w:rStyle w:val="StyleBoldUnderline"/>
          <w:highlight w:val="green"/>
        </w:rPr>
        <w:t>U.S. posture</w:t>
      </w:r>
      <w:r w:rsidRPr="00892DB4">
        <w:rPr>
          <w:highlight w:val="green"/>
          <w:u w:val="single"/>
        </w:rPr>
        <w:t xml:space="preserve"> </w:t>
      </w:r>
      <w:r w:rsidRPr="00892DB4">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892DB4">
        <w:rPr>
          <w:rStyle w:val="StyleBoldUnderline"/>
          <w:highlight w:val="green"/>
        </w:rPr>
        <w:t xml:space="preserve">to </w:t>
      </w:r>
      <w:r w:rsidRPr="00892DB4">
        <w:rPr>
          <w:rStyle w:val="StyleBoldUnderline"/>
          <w:highlight w:val="green"/>
          <w:bdr w:val="single" w:sz="4" w:space="0" w:color="auto"/>
        </w:rPr>
        <w:t>counsel</w:t>
      </w:r>
      <w:r w:rsidRPr="00892DB4">
        <w:rPr>
          <w:sz w:val="16"/>
          <w:highlight w:val="green"/>
        </w:rPr>
        <w:t xml:space="preserve"> </w:t>
      </w:r>
      <w:r w:rsidRPr="0073134D">
        <w:rPr>
          <w:u w:val="single"/>
        </w:rPr>
        <w:t xml:space="preserve">delay and </w:t>
      </w:r>
      <w:r w:rsidRPr="00892DB4">
        <w:rPr>
          <w:rStyle w:val="StyleBoldUnderline"/>
          <w:highlight w:val="green"/>
          <w:bdr w:val="single" w:sz="4" w:space="0" w:color="auto"/>
        </w:rPr>
        <w:t>diplomacy</w:t>
      </w:r>
      <w:r w:rsidRPr="0073134D">
        <w:rPr>
          <w:sz w:val="16"/>
        </w:rPr>
        <w:t xml:space="preserve">. Potential </w:t>
      </w:r>
      <w:r w:rsidRPr="00892DB4">
        <w:rPr>
          <w:b/>
          <w:highlight w:val="green"/>
          <w:u w:val="single"/>
        </w:rPr>
        <w:t>examples abound</w:t>
      </w:r>
      <w:r w:rsidRPr="00F5024D">
        <w:rPr>
          <w:u w:val="single"/>
        </w:rPr>
        <w:t>, ranging</w:t>
      </w:r>
      <w:r w:rsidRPr="0073134D">
        <w:rPr>
          <w:u w:val="single"/>
        </w:rPr>
        <w:t xml:space="preserve"> </w:t>
      </w:r>
      <w:r w:rsidRPr="00892DB4">
        <w:rPr>
          <w:rStyle w:val="StyleBoldUnderline"/>
          <w:highlight w:val="green"/>
        </w:rPr>
        <w:t xml:space="preserve">from </w:t>
      </w:r>
      <w:r w:rsidRPr="00AC45FD">
        <w:rPr>
          <w:sz w:val="16"/>
          <w:szCs w:val="16"/>
        </w:rPr>
        <w:t>Ethiopia and Eritrea, to</w:t>
      </w:r>
      <w:r w:rsidRPr="0073134D">
        <w:rPr>
          <w:sz w:val="16"/>
        </w:rPr>
        <w:t xml:space="preserve"> </w:t>
      </w:r>
      <w:r w:rsidRPr="00892DB4">
        <w:rPr>
          <w:rStyle w:val="StyleBoldUnderline"/>
          <w:highlight w:val="green"/>
        </w:rPr>
        <w:t>China and Taiwan</w:t>
      </w:r>
      <w:r w:rsidRPr="0073134D">
        <w:rPr>
          <w:sz w:val="16"/>
        </w:rPr>
        <w:t xml:space="preserve">, to </w:t>
      </w:r>
      <w:r w:rsidRPr="00892DB4">
        <w:rPr>
          <w:rStyle w:val="StyleBoldUnderline"/>
          <w:highlight w:val="green"/>
        </w:rPr>
        <w:t>the Mid</w:t>
      </w:r>
      <w:r w:rsidRPr="0073134D">
        <w:rPr>
          <w:sz w:val="16"/>
        </w:rPr>
        <w:t xml:space="preserve">dle </w:t>
      </w:r>
      <w:r w:rsidRPr="00892DB4">
        <w:rPr>
          <w:rStyle w:val="StyleBoldUnderline"/>
          <w:highlight w:val="green"/>
        </w:rPr>
        <w:t>East</w:t>
      </w:r>
      <w:r w:rsidRPr="0073134D">
        <w:rPr>
          <w:sz w:val="16"/>
        </w:rPr>
        <w:t xml:space="preserve">. But perhaps the clearest case is the </w:t>
      </w:r>
      <w:r w:rsidRPr="00892DB4">
        <w:rPr>
          <w:rStyle w:val="StyleBoldUnderline"/>
          <w:highlight w:val="green"/>
        </w:rPr>
        <w:t>India-Pakistan</w:t>
      </w:r>
      <w:r w:rsidRPr="00892DB4">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892DB4">
        <w:rPr>
          <w:rStyle w:val="StyleBoldUnderline"/>
          <w:highlight w:val="green"/>
        </w:rPr>
        <w:t xml:space="preserve">nothing more would protect the </w:t>
      </w:r>
      <w:r w:rsidRPr="00892DB4">
        <w:rPr>
          <w:rStyle w:val="StyleBoldUnderline"/>
          <w:highlight w:val="green"/>
        </w:rPr>
        <w:lastRenderedPageBreak/>
        <w:t>world</w:t>
      </w:r>
      <w:r w:rsidRPr="00892DB4">
        <w:rPr>
          <w:sz w:val="16"/>
          <w:highlight w:val="green"/>
        </w:rPr>
        <w:t xml:space="preserve"> </w:t>
      </w:r>
      <w:r w:rsidRPr="00F5024D">
        <w:rPr>
          <w:sz w:val="16"/>
        </w:rPr>
        <w:t xml:space="preserve">and its citizens </w:t>
      </w:r>
      <w:r w:rsidRPr="00892DB4">
        <w:rPr>
          <w:rStyle w:val="StyleBoldUnderline"/>
          <w:highlight w:val="green"/>
        </w:rPr>
        <w:t>from nuclear weapons</w:t>
      </w:r>
      <w:r w:rsidRPr="00F5024D">
        <w:rPr>
          <w:sz w:val="16"/>
        </w:rPr>
        <w:t xml:space="preserve">, terrorists and rogue states </w:t>
      </w:r>
      <w:r w:rsidRPr="00892DB4">
        <w:rPr>
          <w:rStyle w:val="StyleBoldUnderline"/>
          <w:highlight w:val="green"/>
        </w:rPr>
        <w:t>than</w:t>
      </w:r>
      <w:r w:rsidRPr="00892DB4">
        <w:rPr>
          <w:sz w:val="16"/>
          <w:highlight w:val="green"/>
        </w:rPr>
        <w:t xml:space="preserve"> </w:t>
      </w:r>
      <w:r w:rsidRPr="00F5024D">
        <w:rPr>
          <w:sz w:val="16"/>
        </w:rPr>
        <w:t xml:space="preserve">an able and willing nation like </w:t>
      </w:r>
      <w:r w:rsidRPr="00892DB4">
        <w:rPr>
          <w:rStyle w:val="StyleBoldUnderline"/>
          <w:highlight w:val="green"/>
        </w:rPr>
        <w:t>the U</w:t>
      </w:r>
      <w:r w:rsidRPr="00F5024D">
        <w:rPr>
          <w:sz w:val="16"/>
        </w:rPr>
        <w:t xml:space="preserve">nited </w:t>
      </w:r>
      <w:r w:rsidRPr="00892DB4">
        <w:rPr>
          <w:rStyle w:val="StyleBoldUnderline"/>
          <w:highlight w:val="green"/>
        </w:rPr>
        <w:t>S</w:t>
      </w:r>
      <w:r w:rsidRPr="00F5024D">
        <w:rPr>
          <w:sz w:val="16"/>
        </w:rPr>
        <w:t xml:space="preserve">tates, </w:t>
      </w:r>
      <w:r w:rsidRPr="00892DB4">
        <w:rPr>
          <w:rStyle w:val="StyleBoldUnderline"/>
          <w:highlight w:val="green"/>
        </w:rPr>
        <w:t>acting</w:t>
      </w:r>
      <w:r w:rsidRPr="00892DB4">
        <w:rPr>
          <w:sz w:val="16"/>
          <w:highlight w:val="green"/>
        </w:rPr>
        <w:t xml:space="preserve"> </w:t>
      </w:r>
      <w:r w:rsidRPr="00F5024D">
        <w:rPr>
          <w:sz w:val="16"/>
        </w:rPr>
        <w:t xml:space="preserve">as a policeman of the world </w:t>
      </w:r>
      <w:r w:rsidRPr="00892DB4">
        <w:rPr>
          <w:rStyle w:val="StyleBoldUnderline"/>
          <w:highlight w:val="green"/>
        </w:rPr>
        <w:t>within</w:t>
      </w:r>
      <w:r w:rsidRPr="00892DB4">
        <w:rPr>
          <w:sz w:val="16"/>
          <w:highlight w:val="green"/>
        </w:rPr>
        <w:t xml:space="preserve"> </w:t>
      </w:r>
      <w:r w:rsidRPr="00F5024D">
        <w:rPr>
          <w:sz w:val="16"/>
        </w:rPr>
        <w:t xml:space="preserve">all </w:t>
      </w:r>
      <w:r w:rsidRPr="00892DB4">
        <w:rPr>
          <w:rStyle w:val="StyleBoldUnderline"/>
          <w:highlight w:val="green"/>
        </w:rPr>
        <w:t>legal</w:t>
      </w:r>
      <w:r w:rsidRPr="00892DB4">
        <w:rPr>
          <w:highlight w:val="green"/>
          <w:u w:val="single"/>
        </w:rPr>
        <w:t xml:space="preserve"> </w:t>
      </w:r>
      <w:r w:rsidRPr="00892DB4">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892DB4">
        <w:rPr>
          <w:rFonts w:eastAsia="Calibri"/>
          <w:b/>
          <w:highlight w:val="green"/>
          <w:u w:val="single"/>
          <w:bdr w:val="single" w:sz="4" w:space="0" w:color="auto"/>
        </w:rPr>
        <w:t xml:space="preserve">Peer-reviewed studies </w:t>
      </w:r>
      <w:r w:rsidRPr="00892DB4">
        <w:rPr>
          <w:rFonts w:eastAsia="Calibri"/>
          <w:b/>
          <w:highlight w:val="green"/>
          <w:u w:val="single"/>
        </w:rPr>
        <w:t>predict</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rPr>
        <w:t>less than 1% of</w:t>
      </w:r>
      <w:r w:rsidRPr="00892DB4">
        <w:rPr>
          <w:rFonts w:eastAsia="Calibri"/>
          <w:highlight w:val="green"/>
          <w:u w:val="single"/>
        </w:rPr>
        <w:t xml:space="preserve"> </w:t>
      </w:r>
      <w:r w:rsidRPr="00792A74">
        <w:rPr>
          <w:rFonts w:eastAsia="Calibri"/>
          <w:u w:val="single"/>
        </w:rPr>
        <w:t xml:space="preserve">the </w:t>
      </w:r>
      <w:r w:rsidRPr="00892DB4">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892DB4">
        <w:rPr>
          <w:rFonts w:eastAsia="Calibri"/>
          <w:highlight w:val="green"/>
          <w:u w:val="single"/>
        </w:rPr>
        <w:t xml:space="preserve">would </w:t>
      </w:r>
      <w:r w:rsidRPr="00792A74">
        <w:rPr>
          <w:rFonts w:eastAsia="Calibri"/>
          <w:u w:val="single"/>
        </w:rPr>
        <w:t xml:space="preserve">immediately kill tens of millions of people, and </w:t>
      </w:r>
      <w:r w:rsidRPr="00892DB4">
        <w:rPr>
          <w:rFonts w:eastAsia="Calibri"/>
          <w:highlight w:val="green"/>
          <w:u w:val="single"/>
        </w:rPr>
        <w:t xml:space="preserve">cause </w:t>
      </w:r>
      <w:r w:rsidRPr="00792A74">
        <w:rPr>
          <w:rFonts w:eastAsia="Calibri"/>
          <w:u w:val="single"/>
        </w:rPr>
        <w:t xml:space="preserve">long-term, </w:t>
      </w:r>
      <w:r w:rsidRPr="00892DB4">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892DB4">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892DB4">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892DB4">
        <w:rPr>
          <w:rFonts w:eastAsia="Calibri"/>
          <w:highlight w:val="green"/>
          <w:u w:val="single"/>
        </w:rPr>
        <w:t xml:space="preserve">Our </w:t>
      </w:r>
      <w:r w:rsidRPr="00892DB4">
        <w:rPr>
          <w:rFonts w:eastAsia="Calibri"/>
          <w:b/>
          <w:highlight w:val="green"/>
          <w:u w:val="single"/>
          <w:bdr w:val="single" w:sz="4" w:space="0" w:color="auto"/>
        </w:rPr>
        <w:t>best</w:t>
      </w:r>
      <w:r w:rsidRPr="00892DB4">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892DB4">
        <w:rPr>
          <w:rFonts w:eastAsia="Calibri"/>
          <w:b/>
          <w:highlight w:val="green"/>
          <w:u w:val="single"/>
        </w:rPr>
        <w:t>tell us</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bdr w:val="single" w:sz="4" w:space="0" w:color="auto"/>
        </w:rPr>
        <w:t>such a war would mean the end of human history</w:t>
      </w:r>
      <w:r w:rsidRPr="00892DB4">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892DB4">
        <w:rPr>
          <w:rFonts w:eastAsia="Calibri"/>
          <w:highlight w:val="green"/>
          <w:u w:val="single"/>
        </w:rPr>
        <w:t xml:space="preserve">arsenals </w:t>
      </w:r>
      <w:r w:rsidRPr="00792A74">
        <w:rPr>
          <w:rFonts w:eastAsia="Calibri"/>
          <w:u w:val="single"/>
        </w:rPr>
        <w:t xml:space="preserve">– </w:t>
      </w:r>
      <w:r w:rsidRPr="00892DB4">
        <w:rPr>
          <w:rFonts w:eastAsia="Calibri"/>
          <w:highlight w:val="green"/>
          <w:u w:val="single"/>
        </w:rPr>
        <w:t xml:space="preserve">through </w:t>
      </w:r>
      <w:r w:rsidRPr="00E92428">
        <w:rPr>
          <w:sz w:val="16"/>
          <w:szCs w:val="16"/>
        </w:rPr>
        <w:t>their</w:t>
      </w:r>
      <w:r w:rsidRPr="00E92428">
        <w:rPr>
          <w:rFonts w:eastAsia="Calibri"/>
          <w:sz w:val="16"/>
        </w:rPr>
        <w:t xml:space="preserve"> </w:t>
      </w:r>
      <w:r w:rsidRPr="00892DB4">
        <w:rPr>
          <w:rFonts w:eastAsia="Calibri"/>
          <w:highlight w:val="green"/>
          <w:u w:val="single"/>
        </w:rPr>
        <w:t xml:space="preserve">capacity to </w:t>
      </w:r>
      <w:r w:rsidRPr="00792A74">
        <w:rPr>
          <w:rFonts w:eastAsia="Calibri"/>
          <w:u w:val="single"/>
        </w:rPr>
        <w:t xml:space="preserve">utterly </w:t>
      </w:r>
      <w:r w:rsidRPr="00892DB4">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892DB4">
        <w:rPr>
          <w:rFonts w:eastAsia="Calibri"/>
          <w:highlight w:val="green"/>
          <w:u w:val="single"/>
        </w:rPr>
        <w:t>ecosystems – threaten</w:t>
      </w:r>
      <w:r w:rsidRPr="00E92428">
        <w:rPr>
          <w:rFonts w:eastAsia="Calibri"/>
          <w:sz w:val="16"/>
        </w:rPr>
        <w:t xml:space="preserve"> continued </w:t>
      </w:r>
      <w:r w:rsidRPr="00892DB4">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892DB4">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892DB4">
        <w:rPr>
          <w:rFonts w:eastAsia="Calibri"/>
          <w:highlight w:val="green"/>
          <w:u w:val="single"/>
        </w:rPr>
        <w:t xml:space="preserve">could lead to: </w:t>
      </w:r>
      <w:r w:rsidRPr="00792A74">
        <w:rPr>
          <w:rFonts w:eastAsia="Calibri"/>
          <w:u w:val="single"/>
        </w:rPr>
        <w:t xml:space="preserve"> * A </w:t>
      </w:r>
      <w:r w:rsidRPr="00892DB4">
        <w:rPr>
          <w:rFonts w:eastAsia="Calibri"/>
          <w:highlight w:val="green"/>
          <w:u w:val="single"/>
        </w:rPr>
        <w:t xml:space="preserve">nuclear war </w:t>
      </w:r>
      <w:r w:rsidRPr="00892DB4">
        <w:rPr>
          <w:rFonts w:eastAsia="Calibri"/>
          <w:b/>
          <w:highlight w:val="green"/>
          <w:u w:val="single"/>
          <w:bdr w:val="single" w:sz="4" w:space="0" w:color="auto"/>
        </w:rPr>
        <w:t>between India and Pakistan</w:t>
      </w:r>
      <w:r w:rsidRPr="00892DB4">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892DB4">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892DB4">
        <w:rPr>
          <w:rStyle w:val="StyleBoldUnderline"/>
          <w:highlight w:val="green"/>
        </w:rPr>
        <w:t>would embroil other countries</w:t>
      </w:r>
      <w:r w:rsidRPr="00892DB4">
        <w:rPr>
          <w:sz w:val="16"/>
          <w:highlight w:val="green"/>
        </w:rPr>
        <w:t xml:space="preserve"> </w:t>
      </w:r>
      <w:r w:rsidRPr="00E92428">
        <w:rPr>
          <w:sz w:val="16"/>
        </w:rPr>
        <w:t xml:space="preserve">far </w:t>
      </w:r>
      <w:r w:rsidRPr="00892DB4">
        <w:rPr>
          <w:rStyle w:val="StyleBoldUnderline"/>
          <w:highlight w:val="green"/>
        </w:rPr>
        <w:t>and</w:t>
      </w:r>
      <w:r w:rsidRPr="00892DB4">
        <w:rPr>
          <w:sz w:val="16"/>
          <w:highlight w:val="green"/>
        </w:rPr>
        <w:t xml:space="preserve"> </w:t>
      </w:r>
      <w:r w:rsidRPr="00E92428">
        <w:rPr>
          <w:sz w:val="16"/>
        </w:rPr>
        <w:t xml:space="preserve">near and -- horror of horrors -- </w:t>
      </w:r>
      <w:r w:rsidRPr="00892DB4">
        <w:rPr>
          <w:rStyle w:val="StyleBoldUnderline"/>
          <w:highlight w:val="green"/>
        </w:rPr>
        <w:t>raise the possibility of</w:t>
      </w:r>
      <w:r w:rsidRPr="00E92428">
        <w:rPr>
          <w:rStyle w:val="StyleBoldUnderline"/>
          <w:sz w:val="16"/>
          <w:szCs w:val="16"/>
          <w:u w:val="none"/>
        </w:rPr>
        <w:t xml:space="preserve"> a </w:t>
      </w:r>
      <w:r w:rsidRPr="00892DB4">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892DB4">
        <w:rPr>
          <w:rStyle w:val="StyleBoldUnderline"/>
          <w:highlight w:val="green"/>
        </w:rPr>
        <w:t>east Asia will be set on fire</w:t>
      </w:r>
      <w:r w:rsidRPr="00E92428">
        <w:rPr>
          <w:sz w:val="16"/>
        </w:rPr>
        <w:t xml:space="preserve">. And the </w:t>
      </w:r>
      <w:r w:rsidRPr="00892DB4">
        <w:rPr>
          <w:rStyle w:val="StyleBoldUnderline"/>
          <w:highlight w:val="green"/>
        </w:rPr>
        <w:t>conflagration may not end there as opportunistic powers</w:t>
      </w:r>
      <w:r w:rsidRPr="00892DB4">
        <w:rPr>
          <w:sz w:val="16"/>
          <w:highlight w:val="green"/>
        </w:rPr>
        <w:t xml:space="preserve"> </w:t>
      </w:r>
      <w:r w:rsidRPr="00E92428">
        <w:rPr>
          <w:sz w:val="16"/>
        </w:rPr>
        <w:t xml:space="preserve">elsewhere may try to </w:t>
      </w:r>
      <w:r w:rsidRPr="00892DB4">
        <w:rPr>
          <w:rStyle w:val="StyleBoldUnderline"/>
          <w:highlight w:val="green"/>
        </w:rPr>
        <w:t>overturn the existing</w:t>
      </w:r>
      <w:r w:rsidRPr="00892DB4">
        <w:rPr>
          <w:sz w:val="16"/>
          <w:highlight w:val="green"/>
        </w:rPr>
        <w:t xml:space="preserve"> </w:t>
      </w:r>
      <w:r w:rsidRPr="00E92428">
        <w:rPr>
          <w:sz w:val="16"/>
        </w:rPr>
        <w:t xml:space="preserve">world </w:t>
      </w:r>
      <w:r w:rsidRPr="00892DB4">
        <w:rPr>
          <w:rStyle w:val="StyleBoldUnderline"/>
          <w:highlight w:val="green"/>
        </w:rPr>
        <w:t>order</w:t>
      </w:r>
      <w:r w:rsidRPr="00E92428">
        <w:rPr>
          <w:sz w:val="16"/>
        </w:rPr>
        <w:t xml:space="preserve">. With the US distracted, </w:t>
      </w:r>
      <w:r w:rsidRPr="00892DB4">
        <w:rPr>
          <w:rStyle w:val="StyleBoldUnderline"/>
          <w:highlight w:val="green"/>
        </w:rPr>
        <w:t>Russia may</w:t>
      </w:r>
      <w:r w:rsidRPr="00892DB4">
        <w:rPr>
          <w:sz w:val="16"/>
          <w:highlight w:val="green"/>
        </w:rPr>
        <w:t xml:space="preserve"> </w:t>
      </w:r>
      <w:r w:rsidRPr="00E92428">
        <w:rPr>
          <w:sz w:val="16"/>
        </w:rPr>
        <w:t xml:space="preserve">seek to </w:t>
      </w:r>
      <w:r w:rsidRPr="00892DB4">
        <w:rPr>
          <w:rStyle w:val="StyleBoldUnderline"/>
          <w:highlight w:val="green"/>
        </w:rPr>
        <w:t>redefine Europe's</w:t>
      </w:r>
      <w:r w:rsidRPr="00892DB4">
        <w:rPr>
          <w:sz w:val="16"/>
          <w:highlight w:val="green"/>
        </w:rPr>
        <w:t xml:space="preserve"> </w:t>
      </w:r>
      <w:r w:rsidRPr="00E92428">
        <w:rPr>
          <w:sz w:val="16"/>
        </w:rPr>
        <w:t xml:space="preserve">political </w:t>
      </w:r>
      <w:r w:rsidRPr="00892DB4">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892DB4">
        <w:rPr>
          <w:rStyle w:val="StyleBoldUnderline"/>
          <w:highlight w:val="green"/>
        </w:rPr>
        <w:t>we would see the destruction of civilisation</w:t>
      </w:r>
      <w:r w:rsidRPr="00E92428">
        <w:rPr>
          <w:sz w:val="16"/>
        </w:rPr>
        <w:t xml:space="preserve">. There would be no victors in such a war. While </w:t>
      </w:r>
      <w:r w:rsidRPr="00892DB4">
        <w:rPr>
          <w:rStyle w:val="StyleBoldUnderline"/>
          <w:highlight w:val="green"/>
        </w:rPr>
        <w:t xml:space="preserve">the prospect of </w:t>
      </w:r>
      <w:r w:rsidRPr="00E92428">
        <w:rPr>
          <w:rStyle w:val="StyleBoldUnderline"/>
          <w:sz w:val="16"/>
          <w:szCs w:val="16"/>
          <w:u w:val="none"/>
        </w:rPr>
        <w:t xml:space="preserve">a </w:t>
      </w:r>
      <w:r w:rsidRPr="00892DB4">
        <w:rPr>
          <w:rStyle w:val="Emphasis"/>
          <w:highlight w:val="green"/>
        </w:rPr>
        <w:t>nuclear Armaggedon</w:t>
      </w:r>
      <w:r w:rsidRPr="00892DB4">
        <w:rPr>
          <w:rStyle w:val="StyleBoldUnderline"/>
          <w:highlight w:val="green"/>
        </w:rPr>
        <w:t xml:space="preserve"> over Taiwan</w:t>
      </w:r>
      <w:r w:rsidRPr="00892DB4">
        <w:rPr>
          <w:sz w:val="16"/>
          <w:highlight w:val="green"/>
        </w:rPr>
        <w:t xml:space="preserve"> </w:t>
      </w:r>
      <w:r w:rsidRPr="00E92428">
        <w:rPr>
          <w:sz w:val="16"/>
        </w:rPr>
        <w:t xml:space="preserve">might seem inconceivable, it </w:t>
      </w:r>
      <w:r w:rsidRPr="00892DB4">
        <w:rPr>
          <w:rStyle w:val="StyleBoldUnderline"/>
          <w:highlight w:val="green"/>
        </w:rPr>
        <w:t>cannot be ruled out</w:t>
      </w:r>
      <w:r w:rsidRPr="00892DB4">
        <w:rPr>
          <w:sz w:val="16"/>
          <w:highlight w:val="green"/>
        </w:rPr>
        <w:t xml:space="preserve"> </w:t>
      </w:r>
      <w:r w:rsidRPr="00E92428">
        <w:rPr>
          <w:sz w:val="16"/>
        </w:rPr>
        <w:t xml:space="preserve">entirely, </w:t>
      </w:r>
      <w:r w:rsidRPr="00892DB4">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7414362B" w14:textId="77777777" w:rsidR="00B75A16" w:rsidRDefault="00B75A16" w:rsidP="00001A2E">
      <w:pPr>
        <w:rPr>
          <w:sz w:val="16"/>
        </w:rPr>
      </w:pPr>
    </w:p>
    <w:p w14:paraId="466EF659" w14:textId="768A47AB" w:rsidR="00B75A16" w:rsidRDefault="00B75A16" w:rsidP="00B75A16">
      <w:pPr>
        <w:pStyle w:val="Heading1"/>
      </w:pPr>
      <w:r>
        <w:lastRenderedPageBreak/>
        <w:t>2AC</w:t>
      </w:r>
    </w:p>
    <w:p w14:paraId="19A1FD97" w14:textId="77777777" w:rsidR="00B75A16" w:rsidRDefault="00B75A16" w:rsidP="00B75A16"/>
    <w:p w14:paraId="55068A86" w14:textId="77777777" w:rsidR="00B75A16" w:rsidRDefault="00B75A16" w:rsidP="00B75A16">
      <w:pPr>
        <w:pStyle w:val="Heading3"/>
      </w:pPr>
      <w:r>
        <w:lastRenderedPageBreak/>
        <w:t>Case</w:t>
      </w:r>
    </w:p>
    <w:p w14:paraId="76FD123D" w14:textId="77777777" w:rsidR="00B75A16" w:rsidRDefault="00B75A16" w:rsidP="00B75A16"/>
    <w:p w14:paraId="65B1AD03" w14:textId="77777777" w:rsidR="00B75A16" w:rsidRDefault="00B75A16" w:rsidP="00B75A16">
      <w:pPr>
        <w:pStyle w:val="Heading4"/>
      </w:pPr>
      <w:r>
        <w:t>Mueller’s wrong about everything</w:t>
      </w:r>
    </w:p>
    <w:p w14:paraId="6C4739DB" w14:textId="77777777" w:rsidR="00B75A16" w:rsidRDefault="00B75A16" w:rsidP="00B75A16">
      <w:r w:rsidRPr="001F251A">
        <w:rPr>
          <w:rStyle w:val="StyleStyleBold12pt"/>
        </w:rPr>
        <w:t>Allison, 9</w:t>
      </w:r>
      <w:r>
        <w:rPr>
          <w:b/>
        </w:rPr>
        <w:t xml:space="preserve"> </w:t>
      </w:r>
    </w:p>
    <w:p w14:paraId="03838ABC" w14:textId="77777777" w:rsidR="00B75A16" w:rsidRPr="001F251A" w:rsidRDefault="00B75A16" w:rsidP="00B75A16">
      <w:pPr>
        <w:rPr>
          <w:sz w:val="16"/>
          <w:szCs w:val="16"/>
        </w:rPr>
      </w:pPr>
      <w:r w:rsidRPr="001F251A">
        <w:rPr>
          <w:sz w:val="16"/>
          <w:szCs w:val="16"/>
        </w:rPr>
        <w:t>Douglas Dillon Professor of Government and Director of the Belfer Center for Science and International Affairs at Harvard University's Kennedy School of Government ( Graham “A Response to Nuclear Terrorism Skeptics” Brown Journal of World Affairs, Hein Online)</w:t>
      </w:r>
    </w:p>
    <w:p w14:paraId="686E11A8" w14:textId="77777777" w:rsidR="00B75A16" w:rsidRDefault="00B75A16" w:rsidP="00B75A16"/>
    <w:p w14:paraId="61A83F2F" w14:textId="77777777" w:rsidR="00B75A16" w:rsidRPr="00744234" w:rsidRDefault="00B75A16" w:rsidP="00B75A16">
      <w:pPr>
        <w:rPr>
          <w:rStyle w:val="StyleBoldUnderline"/>
        </w:rPr>
      </w:pPr>
      <w:r w:rsidRPr="00744234">
        <w:rPr>
          <w:rStyle w:val="StyleBoldUnderline"/>
        </w:rPr>
        <w:t xml:space="preserve">What drives </w:t>
      </w:r>
      <w:r w:rsidRPr="00EA13E7">
        <w:rPr>
          <w:rStyle w:val="StyleBoldUnderline"/>
          <w:highlight w:val="yellow"/>
        </w:rPr>
        <w:t>Mueller and</w:t>
      </w:r>
      <w:r w:rsidRPr="00744234">
        <w:rPr>
          <w:rStyle w:val="StyleBoldUnderline"/>
        </w:rPr>
        <w:t xml:space="preserve"> other </w:t>
      </w:r>
      <w:r w:rsidRPr="00EA13E7">
        <w:rPr>
          <w:rStyle w:val="StyleBoldUnderline"/>
          <w:highlight w:val="yellow"/>
        </w:rPr>
        <w:t>skeptics</w:t>
      </w:r>
      <w:r w:rsidRPr="00744234">
        <w:rPr>
          <w:rStyle w:val="StyleBoldUnderline"/>
        </w:rPr>
        <w:t xml:space="preserve"> to </w:t>
      </w:r>
      <w:r w:rsidRPr="00EA13E7">
        <w:rPr>
          <w:rStyle w:val="StyleBoldUnderline"/>
          <w:highlight w:val="yellow"/>
        </w:rPr>
        <w:t>arrive at</w:t>
      </w:r>
      <w:r w:rsidRPr="00744234">
        <w:rPr>
          <w:rStyle w:val="StyleBoldUnderline"/>
        </w:rPr>
        <w:t xml:space="preserve"> such </w:t>
      </w:r>
      <w:r w:rsidRPr="00EA13E7">
        <w:rPr>
          <w:rStyle w:val="StyleBoldUnderline"/>
          <w:highlight w:val="yellow"/>
        </w:rPr>
        <w:t>different conclusions</w:t>
      </w:r>
      <w:r w:rsidRPr="00744234">
        <w:rPr>
          <w:rStyle w:val="StyleBoldUnderline"/>
        </w:rPr>
        <w:t>?</w:t>
      </w:r>
    </w:p>
    <w:p w14:paraId="0E8CD029" w14:textId="77777777" w:rsidR="00B75A16" w:rsidRPr="004A4448" w:rsidRDefault="00B75A16" w:rsidP="00B75A16">
      <w:r w:rsidRPr="00744234">
        <w:rPr>
          <w:rStyle w:val="StyleBoldUnderline"/>
        </w:rPr>
        <w:t>They make four major claims</w:t>
      </w:r>
      <w:r>
        <w:t xml:space="preserve"> that merit serious examination and reflection. </w:t>
      </w:r>
      <w:r w:rsidRPr="004A4448">
        <w:rPr>
          <w:sz w:val="16"/>
        </w:rPr>
        <w:t xml:space="preserve">CLAIM 1: </w:t>
      </w:r>
      <w:r w:rsidRPr="00744234">
        <w:rPr>
          <w:rStyle w:val="StyleBoldUnderline"/>
        </w:rPr>
        <w:t>No ONE IS SERIOUSLY MOTIVATED TO CONDUCT A NUCLEAR TERRORIST ATTACK</w:t>
      </w:r>
      <w:r w:rsidRPr="004A4448">
        <w:rPr>
          <w:sz w:val="16"/>
        </w:rPr>
        <w:t>.</w:t>
      </w:r>
      <w:r w:rsidRPr="004A4448">
        <w:rPr>
          <w:sz w:val="12"/>
        </w:rPr>
        <w:t>¶</w:t>
      </w:r>
      <w:r w:rsidRPr="004A4448">
        <w:rPr>
          <w:sz w:val="16"/>
        </w:rPr>
        <w:t xml:space="preserve"> </w:t>
      </w:r>
      <w:r w:rsidRPr="00EA13E7">
        <w:rPr>
          <w:rStyle w:val="StyleBoldUnderline"/>
          <w:highlight w:val="yellow"/>
        </w:rPr>
        <w:t>More than a decade ago, no one could have imagined that a Japanese</w:t>
      </w:r>
      <w:r w:rsidRPr="00744234">
        <w:rPr>
          <w:rStyle w:val="StyleBoldUnderline"/>
        </w:rPr>
        <w:t xml:space="preserve"> doomsday </w:t>
      </w:r>
      <w:r w:rsidRPr="00EA13E7">
        <w:rPr>
          <w:rStyle w:val="StyleBoldUnderline"/>
          <w:highlight w:val="yellow"/>
        </w:rPr>
        <w:t>cult would be sufficiently motivated to disseminate</w:t>
      </w:r>
      <w:r w:rsidRPr="00744234">
        <w:rPr>
          <w:rStyle w:val="StyleBoldUnderline"/>
        </w:rPr>
        <w:t xml:space="preserve"> </w:t>
      </w:r>
      <w:r w:rsidRPr="00EA13E7">
        <w:rPr>
          <w:rStyle w:val="StyleBoldUnderline"/>
          <w:highlight w:val="yellow"/>
        </w:rPr>
        <w:t>sarin gas</w:t>
      </w:r>
      <w:r w:rsidRPr="00744234">
        <w:rPr>
          <w:rStyle w:val="StyleBoldUnderline"/>
        </w:rPr>
        <w:t xml:space="preserve"> on the Tokyo subway</w:t>
      </w:r>
      <w:r w:rsidRPr="004A4448">
        <w:rPr>
          <w:sz w:val="16"/>
        </w:rPr>
        <w:t xml:space="preserve">. Indeed, </w:t>
      </w:r>
      <w:r w:rsidRPr="00744234">
        <w:rPr>
          <w:rStyle w:val="StyleBoldUnderline"/>
        </w:rPr>
        <w:t>at the time</w:t>
      </w:r>
      <w:r w:rsidRPr="004A4448">
        <w:rPr>
          <w:sz w:val="16"/>
        </w:rPr>
        <w:t xml:space="preserve"> of that attack, </w:t>
      </w:r>
      <w:r w:rsidRPr="00744234">
        <w:rPr>
          <w:rStyle w:val="StyleBoldUnderline"/>
        </w:rPr>
        <w:t>the consensus among terrorism experts was that terrorists wanted an audience and sympathy-not casualties</w:t>
      </w:r>
      <w:r w:rsidRPr="004A4448">
        <w:rPr>
          <w:sz w:val="16"/>
        </w:rPr>
        <w:t>. The leading American student of terrorism, Brian Jenkins, summarized the consensus judgment in 1975: "terrorists seem 34 to be more interested in having a lot of people watching, not a lot of people dead.""</w:t>
      </w:r>
      <w:r w:rsidRPr="004A4448">
        <w:rPr>
          <w:sz w:val="12"/>
        </w:rPr>
        <w:t>¶</w:t>
      </w:r>
      <w:r w:rsidRPr="004A4448">
        <w:rPr>
          <w:sz w:val="16"/>
        </w:rPr>
        <w:t xml:space="preserve"> As intelligence officials later testified, </w:t>
      </w:r>
      <w:r w:rsidRPr="00744234">
        <w:rPr>
          <w:rStyle w:val="StyleBoldUnderline"/>
        </w:rPr>
        <w:t>an inability to recognize the shifting modus operandi of some terrorist groups was part of the reason why members of Aum Shinrikyo "were simply not on anybody's radar screen</w:t>
      </w:r>
      <w:r w:rsidRPr="004A4448">
        <w:rPr>
          <w:sz w:val="16"/>
        </w:rPr>
        <w:t>."" This, despite the fact that the group owned a 12-acre chemical weapons factory in Tokyo, had $1 billion in its bank account, and had a history of serious nuclear ambitions.'9</w:t>
      </w:r>
      <w:r w:rsidRPr="004A4448">
        <w:rPr>
          <w:sz w:val="12"/>
        </w:rPr>
        <w:t>¶</w:t>
      </w:r>
      <w:r w:rsidRPr="004A4448">
        <w:rPr>
          <w:sz w:val="16"/>
        </w:rPr>
        <w:t xml:space="preserve"> Similarly, </w:t>
      </w:r>
      <w:r w:rsidRPr="00744234">
        <w:rPr>
          <w:rStyle w:val="StyleBoldUnderline"/>
        </w:rPr>
        <w:t>before</w:t>
      </w:r>
      <w:r w:rsidRPr="004A4448">
        <w:rPr>
          <w:sz w:val="16"/>
        </w:rPr>
        <w:t xml:space="preserve"> the </w:t>
      </w:r>
      <w:r w:rsidRPr="00744234">
        <w:rPr>
          <w:rStyle w:val="StyleBoldUnderline"/>
        </w:rPr>
        <w:t>9/11</w:t>
      </w:r>
      <w:r w:rsidRPr="004A4448">
        <w:rPr>
          <w:sz w:val="16"/>
        </w:rPr>
        <w:t xml:space="preserve"> attacks on the World Trade Center and Pentagon that extinguished 3,000 lives, </w:t>
      </w:r>
      <w:r w:rsidRPr="00EA13E7">
        <w:rPr>
          <w:rStyle w:val="StyleBoldUnderline"/>
          <w:highlight w:val="yellow"/>
        </w:rPr>
        <w:t>few imagined that</w:t>
      </w:r>
      <w:r w:rsidRPr="00744234">
        <w:rPr>
          <w:rStyle w:val="StyleBoldUnderline"/>
        </w:rPr>
        <w:t xml:space="preserve"> </w:t>
      </w:r>
      <w:r w:rsidRPr="00EA13E7">
        <w:rPr>
          <w:rStyle w:val="StyleBoldUnderline"/>
          <w:highlight w:val="yellow"/>
        </w:rPr>
        <w:t>terrorists could mount an attack upon the American homeland</w:t>
      </w:r>
      <w:r w:rsidRPr="00744234">
        <w:rPr>
          <w:rStyle w:val="StyleBoldUnderline"/>
        </w:rPr>
        <w:t xml:space="preserve"> that would kill more Americans than the</w:t>
      </w:r>
      <w:r w:rsidRPr="004A4448">
        <w:rPr>
          <w:sz w:val="16"/>
        </w:rPr>
        <w:t xml:space="preserve"> Japanese </w:t>
      </w:r>
      <w:r w:rsidRPr="00744234">
        <w:rPr>
          <w:rStyle w:val="StyleBoldUnderline"/>
        </w:rPr>
        <w:t>attack at Pearl Harbor</w:t>
      </w:r>
      <w:r w:rsidRPr="004A4448">
        <w:rPr>
          <w:sz w:val="16"/>
        </w:rPr>
        <w:t>. As Secretary Rice testified to the 9/11 Commission, "No one could have imagined them taking a plane, slamming it into the Pentagon and into the World Trade Center, using planes as a missile." 20 For most Americans, the idea of international terrorists mounting an attack on our homeland and killing thousands of citizens was not just unlikely, but inconceivable. But assertions about what is "imaginable" or "conceivable" are propositions about individuals' mental capacities, not about what is objectively possible.</w:t>
      </w:r>
      <w:r w:rsidRPr="004A4448">
        <w:rPr>
          <w:sz w:val="12"/>
        </w:rPr>
        <w:t>¶</w:t>
      </w:r>
      <w:r w:rsidRPr="004A4448">
        <w:rPr>
          <w:sz w:val="16"/>
        </w:rPr>
        <w:t xml:space="preserve"> In fact, Al Qaeda's actions in the decade prior to the 9/11 attacks provided clear evidence both of intent and capability. While its 1993 attack on the World Trade Center succeeded in killing only six people, Ramzi Yousef, the key operative in this case, had planned to collapse one tower onto the second, killing 40,000. In the summer of 1996, Osama bin Laden issued a fatwa declaring war upon the United States. Two years later, Al Qaeda attacked the U.S. embassies in Nairobi, Kenya, and Dar es Salaam, Tanzania, killing more than 200 people. In October 2000, Al Qaeda attacked the warship USS Cole. Throughout this period, Al Qaeda's leadership was running thousands of people through training camps, preparing them for mega-terrorist attacks.</w:t>
      </w:r>
      <w:r w:rsidRPr="004A4448">
        <w:rPr>
          <w:sz w:val="12"/>
        </w:rPr>
        <w:t>¶</w:t>
      </w:r>
      <w:r w:rsidRPr="004A4448">
        <w:rPr>
          <w:sz w:val="16"/>
        </w:rPr>
        <w:t xml:space="preserve"> Notwithstanding Aum Shinrikyo's brazen attack, Al Qaedas audacious 9/11 attack, and the recent attacks in Mumbai that killed 179 people, </w:t>
      </w:r>
      <w:r w:rsidRPr="00EA13E7">
        <w:rPr>
          <w:rStyle w:val="StyleBoldUnderline"/>
          <w:highlight w:val="yellow"/>
        </w:rPr>
        <w:t>Mueller</w:t>
      </w:r>
      <w:r w:rsidRPr="004A4448">
        <w:rPr>
          <w:sz w:val="16"/>
        </w:rPr>
        <w:t xml:space="preserve"> maintains that "terrorists groups seem to have exhibited only limited desire... they have discovered that the tremendous effort required is scarcely likely to be successful." He </w:t>
      </w:r>
      <w:r w:rsidRPr="009A0D92">
        <w:rPr>
          <w:rStyle w:val="StyleBoldUnderline"/>
        </w:rPr>
        <w:t>asserts that the evidence about Al Qaedas nuclear intentions</w:t>
      </w:r>
      <w:r w:rsidRPr="004A4448">
        <w:rPr>
          <w:sz w:val="16"/>
        </w:rPr>
        <w:t xml:space="preserve"> ranges from the "ludicrous to the merely dubious," and that those who take Al Qaeda's nuclear aspiration seriously </w:t>
      </w:r>
      <w:r w:rsidRPr="009A0D92">
        <w:rPr>
          <w:rStyle w:val="StyleBoldUnderline"/>
        </w:rPr>
        <w:t>border on</w:t>
      </w:r>
      <w:r w:rsidRPr="004A4448">
        <w:rPr>
          <w:sz w:val="16"/>
        </w:rPr>
        <w:t xml:space="preserve"> "full-on </w:t>
      </w:r>
      <w:r w:rsidRPr="009A0D92">
        <w:rPr>
          <w:rStyle w:val="StyleBoldUnderline"/>
        </w:rPr>
        <w:t>fantasyland.</w:t>
      </w:r>
      <w:r w:rsidRPr="004A4448">
        <w:rPr>
          <w:sz w:val="16"/>
        </w:rPr>
        <w:t>"1</w:t>
      </w:r>
      <w:r w:rsidRPr="004A4448">
        <w:rPr>
          <w:sz w:val="12"/>
        </w:rPr>
        <w:t>¶</w:t>
      </w:r>
      <w:r w:rsidRPr="004A4448">
        <w:rPr>
          <w:sz w:val="16"/>
        </w:rPr>
        <w:t xml:space="preserve"> </w:t>
      </w:r>
      <w:r w:rsidRPr="009A0D92">
        <w:rPr>
          <w:rStyle w:val="StyleBoldUnderline"/>
        </w:rPr>
        <w:t xml:space="preserve">Even </w:t>
      </w:r>
      <w:r w:rsidRPr="00EA13E7">
        <w:rPr>
          <w:rStyle w:val="StyleBoldUnderline"/>
          <w:highlight w:val="yellow"/>
        </w:rPr>
        <w:t>scholars who would</w:t>
      </w:r>
      <w:r w:rsidRPr="009A0D92">
        <w:rPr>
          <w:rStyle w:val="StyleBoldUnderline"/>
        </w:rPr>
        <w:t xml:space="preserve"> have been inclined to </w:t>
      </w:r>
      <w:r w:rsidRPr="00EA13E7">
        <w:rPr>
          <w:rStyle w:val="StyleBoldUnderline"/>
          <w:highlight w:val="yellow"/>
        </w:rPr>
        <w:t>agree</w:t>
      </w:r>
      <w:r w:rsidRPr="004A4448">
        <w:rPr>
          <w:sz w:val="16"/>
        </w:rPr>
        <w:t xml:space="preserve"> with this point of view </w:t>
      </w:r>
      <w:r w:rsidRPr="00EA13E7">
        <w:rPr>
          <w:rStyle w:val="StyleBoldUnderline"/>
          <w:highlight w:val="yellow"/>
        </w:rPr>
        <w:t>have revised their judgment as new facts have</w:t>
      </w:r>
      <w:r w:rsidRPr="009A0D92">
        <w:rPr>
          <w:rStyle w:val="StyleBoldUnderline"/>
        </w:rPr>
        <w:t xml:space="preserve"> </w:t>
      </w:r>
      <w:r w:rsidRPr="00EA13E7">
        <w:rPr>
          <w:rStyle w:val="StyleBoldUnderline"/>
          <w:highlight w:val="yellow"/>
        </w:rPr>
        <w:t>accumulated</w:t>
      </w:r>
      <w:r w:rsidRPr="004A4448">
        <w:rPr>
          <w:sz w:val="16"/>
        </w:rPr>
        <w:t>. In 2006, for example, Jenkins reversed the basic proposition that he had set forth three decades earlier. In his summary: "In the 1970s the bloodiest incidents caused fatalities in the tens. In the 1980s, fatalities from the worst incidents were in the hundreds; by the 1990s, attacks on this scale had become more frequent. On 9/11 there were thousands of fatalities, and there could have been far more. We now contemplate plausible scenarios in which tens of 35 thousands might die." Underlining the contrast with his own 1975 assessment, Jenkins now says: "</w:t>
      </w:r>
      <w:r w:rsidRPr="009A0D92">
        <w:rPr>
          <w:rStyle w:val="StyleBoldUnderline"/>
        </w:rPr>
        <w:t>Jihadists seem ready to murder millions, if necessary. Many of today's terrorists want a lot of people watching and a lot of people dead</w:t>
      </w:r>
      <w:r w:rsidRPr="004A4448">
        <w:rPr>
          <w:sz w:val="16"/>
        </w:rPr>
        <w:t>."22 (Emphasis added.)</w:t>
      </w:r>
      <w:r w:rsidRPr="004A4448">
        <w:rPr>
          <w:sz w:val="12"/>
        </w:rPr>
        <w:t>¶</w:t>
      </w:r>
      <w:r w:rsidRPr="004A4448">
        <w:rPr>
          <w:sz w:val="16"/>
        </w:rPr>
        <w:t xml:space="preserve"> Al Qaeda has been deadly clear about its ambitions. In 1998, Osama bin Laden declared that he considered obtaining weapons of mass destruction "a religious duty."" In December 2001, he urged his supporters to trump the 9/11 attacks: "America is in retreat by the grace of God Almighty..but it needs further blows."2 A few months later, Al Qaeda announced its goal to "kill four million Americans."5 It eVen managed to gain religious sanction from a radical Saudi cleric in 2003 to kill "ten million Americans" with a nuclear or biological weapon.26</w:t>
      </w:r>
      <w:r w:rsidRPr="004A4448">
        <w:rPr>
          <w:sz w:val="12"/>
        </w:rPr>
        <w:t>¶</w:t>
      </w:r>
      <w:r w:rsidRPr="004A4448">
        <w:rPr>
          <w:sz w:val="16"/>
        </w:rPr>
        <w:t xml:space="preserve"> </w:t>
      </w:r>
      <w:r w:rsidRPr="00EA13E7">
        <w:rPr>
          <w:rStyle w:val="StyleBoldUnderline"/>
          <w:highlight w:val="yellow"/>
        </w:rPr>
        <w:t>We</w:t>
      </w:r>
      <w:r w:rsidRPr="004A4448">
        <w:rPr>
          <w:sz w:val="16"/>
        </w:rPr>
        <w:t xml:space="preserve"> also </w:t>
      </w:r>
      <w:r w:rsidRPr="009A0D92">
        <w:rPr>
          <w:rStyle w:val="StyleBoldUnderline"/>
        </w:rPr>
        <w:t xml:space="preserve">now </w:t>
      </w:r>
      <w:r w:rsidRPr="00EA13E7">
        <w:rPr>
          <w:rStyle w:val="StyleBoldUnderline"/>
          <w:highlight w:val="yellow"/>
        </w:rPr>
        <w:t>know that Al Qaeda has been</w:t>
      </w:r>
      <w:r w:rsidRPr="009A0D92">
        <w:rPr>
          <w:rStyle w:val="StyleBoldUnderline"/>
        </w:rPr>
        <w:t xml:space="preserve"> seriously </w:t>
      </w:r>
      <w:r w:rsidRPr="00EA13E7">
        <w:rPr>
          <w:rStyle w:val="StyleBoldUnderline"/>
          <w:highlight w:val="yellow"/>
        </w:rPr>
        <w:t>seeking a nuclear bomb</w:t>
      </w:r>
      <w:r w:rsidRPr="004A4448">
        <w:rPr>
          <w:sz w:val="16"/>
        </w:rPr>
        <w:t>. According to the Report of the 9/11 Commission, "Al Qaeda has tried to acquire or make nuclear weapons for at least ten years... and continues to pursue its strategic goal of obtaining a nuclear capability." It further reveals "</w:t>
      </w:r>
      <w:r w:rsidRPr="009A0D92">
        <w:rPr>
          <w:rStyle w:val="StyleBoldUnderline"/>
        </w:rPr>
        <w:t>bin Laden had reportedly been heard to speak of wanting a 'Hiroshima</w:t>
      </w:r>
      <w:r w:rsidRPr="004A4448">
        <w:rPr>
          <w:sz w:val="16"/>
        </w:rPr>
        <w:t xml:space="preserve">." </w:t>
      </w:r>
      <w:r w:rsidRPr="00EA13E7">
        <w:rPr>
          <w:rStyle w:val="StyleBoldUnderline"/>
          <w:highlight w:val="yellow"/>
        </w:rPr>
        <w:t>The Commission provides evidence of Al Qaedas effort to recruit nuclear expertise</w:t>
      </w:r>
      <w:r w:rsidRPr="004A4448">
        <w:rPr>
          <w:sz w:val="16"/>
        </w:rPr>
        <w:t>-including evidence about the meeting between two Pakistani nuclear weapon scientists, bin Laden, and his deputy Ayman al-Zawahiri in Afghanistan to discuss nuclear weapons.2 These scientists were founding members of Ummah Tamer-e-Nau (UTN), a so-called charitable agency to support projects in Afghanistan. The foundation's board included a fellow nuclear scientist knowledgeable about weapons construction, two Pakistani Air Force generals, one Army general, and an industrialist who owned Pakistan's largest foundry.28</w:t>
      </w:r>
      <w:r w:rsidRPr="004A4448">
        <w:rPr>
          <w:sz w:val="12"/>
        </w:rPr>
        <w:t>¶</w:t>
      </w:r>
      <w:r w:rsidRPr="004A4448">
        <w:rPr>
          <w:sz w:val="16"/>
        </w:rPr>
        <w:t xml:space="preserve"> In his memoir, former CIA Director George Tenet offers his own conclusion that "the most senior leaders of Al Qaeda are still singularly focused on acquiring WMD" and that "the main threat is </w:t>
      </w:r>
      <w:r w:rsidRPr="004A4448">
        <w:rPr>
          <w:sz w:val="16"/>
        </w:rPr>
        <w:lastRenderedPageBreak/>
        <w:t>the nuclear one." In Tenet's view, Al Qaedas strategic goal is to obtain a nuclear capability. He concludes as follows: "I am convinced that this is where Osama bin Laden and his operatives desperately want to go."2 9</w:t>
      </w:r>
      <w:r w:rsidRPr="004A4448">
        <w:rPr>
          <w:sz w:val="12"/>
        </w:rPr>
        <w:t>¶</w:t>
      </w:r>
      <w:r w:rsidRPr="004A4448">
        <w:rPr>
          <w:sz w:val="16"/>
        </w:rPr>
        <w:t xml:space="preserve"> </w:t>
      </w:r>
      <w:r w:rsidRPr="009A0D92">
        <w:rPr>
          <w:rStyle w:val="StyleBoldUnderline"/>
        </w:rPr>
        <w:t>CLAIM 2: IT IS IMPOSSIBLE FOR TERRORISTS TO ACQUIRE FISSILE MATERIAL</w:t>
      </w:r>
      <w:r w:rsidRPr="004A4448">
        <w:rPr>
          <w:sz w:val="16"/>
        </w:rPr>
        <w:t>.</w:t>
      </w:r>
      <w:r w:rsidRPr="004A4448">
        <w:rPr>
          <w:sz w:val="12"/>
        </w:rPr>
        <w:t>¶</w:t>
      </w:r>
      <w:r w:rsidRPr="004A4448">
        <w:rPr>
          <w:sz w:val="16"/>
        </w:rPr>
        <w:t xml:space="preserve"> Assuming that terrorists have the intent-could they acquire the necessary materials for a Hiroshima-model bomb? Tenet reports that after 9/11, President Bush showed President Putin his briefing on UTN. In Tenet's account of the meeting, Bush "asked Putin point blank if Russia could account for all of its material." Putin responded that he could guarantee it was secure during his watch, underlying his inability to provide assurance about events under his predecessor, Boris Yeltsin.3o</w:t>
      </w:r>
      <w:r w:rsidRPr="004A4448">
        <w:rPr>
          <w:sz w:val="12"/>
        </w:rPr>
        <w:t>¶</w:t>
      </w:r>
      <w:r w:rsidRPr="004A4448">
        <w:rPr>
          <w:sz w:val="16"/>
        </w:rPr>
        <w:t xml:space="preserve"> When testifying to the Senate Intelligence Committee in February 2005, Commit- 36 tee Vice-Chairman John Rockefeller (D-WV) asked CIA Director Porter Goss whether the amount of nuclear material known to be missing from Russian nuclear facilities was sufficient to construct a nuclear weapon. Goss replied, "</w:t>
      </w:r>
      <w:r w:rsidRPr="00EA13E7">
        <w:rPr>
          <w:rStyle w:val="StyleBoldUnderline"/>
          <w:highlight w:val="yellow"/>
        </w:rPr>
        <w:t>There is sufficient material unaccounted for that it would be possible for</w:t>
      </w:r>
      <w:r w:rsidRPr="009A0D92">
        <w:rPr>
          <w:rStyle w:val="StyleBoldUnderline"/>
        </w:rPr>
        <w:t xml:space="preserve"> </w:t>
      </w:r>
      <w:r w:rsidRPr="00EA13E7">
        <w:rPr>
          <w:rStyle w:val="StyleBoldUnderline"/>
          <w:highlight w:val="yellow"/>
        </w:rPr>
        <w:t>those with know-how to construct a weapon</w:t>
      </w:r>
      <w:r w:rsidRPr="004A4448">
        <w:rPr>
          <w:sz w:val="16"/>
        </w:rPr>
        <w:t>.. .I can't account for some of the material so I can't make the assurance about its whereabouts."</w:t>
      </w:r>
      <w:r w:rsidRPr="004A4448">
        <w:rPr>
          <w:sz w:val="12"/>
        </w:rPr>
        <w:t>¶</w:t>
      </w:r>
      <w:r w:rsidRPr="004A4448">
        <w:rPr>
          <w:sz w:val="16"/>
        </w:rPr>
        <w:t xml:space="preserve"> </w:t>
      </w:r>
      <w:r w:rsidRPr="00EA13E7">
        <w:rPr>
          <w:rStyle w:val="StyleBoldUnderline"/>
          <w:highlight w:val="yellow"/>
        </w:rPr>
        <w:t>Mueller sidesteps these inconvenient facts</w:t>
      </w:r>
      <w:r w:rsidRPr="009A0D92">
        <w:rPr>
          <w:rStyle w:val="StyleBoldUnderline"/>
        </w:rPr>
        <w:t xml:space="preserve"> to assert a contrary claim</w:t>
      </w:r>
      <w:r w:rsidRPr="004A4448">
        <w:rPr>
          <w:sz w:val="16"/>
        </w:rPr>
        <w:t>. According to his telling, over the last 10 years, there have been only 10 known thefts of highly enriched uranium (HEU), totaling less than 16 pounds, far less than required for an atomic explosion. He acknowledges, however, that "There may have been additional thefts that went undiscovered."32</w:t>
      </w:r>
      <w:r w:rsidRPr="004A4448">
        <w:rPr>
          <w:sz w:val="12"/>
        </w:rPr>
        <w:t>¶</w:t>
      </w:r>
      <w:r w:rsidRPr="004A4448">
        <w:rPr>
          <w:sz w:val="16"/>
        </w:rPr>
        <w:t xml:space="preserve"> </w:t>
      </w:r>
      <w:r w:rsidRPr="009A0D92">
        <w:rPr>
          <w:rStyle w:val="StyleBoldUnderline"/>
        </w:rPr>
        <w:t>Yet, as Matthew Bunn testified</w:t>
      </w:r>
      <w:r w:rsidRPr="004A4448">
        <w:rPr>
          <w:sz w:val="16"/>
        </w:rPr>
        <w:t xml:space="preserve"> to the Senate in April 2008, "</w:t>
      </w:r>
      <w:r w:rsidRPr="00EA13E7">
        <w:rPr>
          <w:rStyle w:val="StyleBoldUnderline"/>
          <w:highlight w:val="yellow"/>
        </w:rPr>
        <w:t>Theft of HEU</w:t>
      </w:r>
      <w:r w:rsidRPr="009A0D92">
        <w:rPr>
          <w:rStyle w:val="StyleBoldUnderline"/>
        </w:rPr>
        <w:t xml:space="preserve"> and plutonium </w:t>
      </w:r>
      <w:r w:rsidRPr="00EA13E7">
        <w:rPr>
          <w:rStyle w:val="StyleBoldUnderline"/>
          <w:highlight w:val="yellow"/>
        </w:rPr>
        <w:t>is not a hypothetical worry</w:t>
      </w:r>
      <w:r w:rsidRPr="009A0D92">
        <w:rPr>
          <w:rStyle w:val="StyleBoldUnderline"/>
        </w:rPr>
        <w:t>, it is an ongoing reality</w:t>
      </w:r>
      <w:r w:rsidRPr="004A4448">
        <w:rPr>
          <w:sz w:val="16"/>
        </w:rPr>
        <w:t xml:space="preserve">." He notes that "nearly all of the stolen HEU and plutonium that has been seized over the years had never been missed before it was seized." </w:t>
      </w:r>
      <w:r w:rsidRPr="00EA13E7">
        <w:rPr>
          <w:rStyle w:val="StyleBoldUnderline"/>
          <w:highlight w:val="yellow"/>
        </w:rPr>
        <w:t>The IAEA</w:t>
      </w:r>
      <w:r w:rsidRPr="009A0D92">
        <w:rPr>
          <w:rStyle w:val="StyleBoldUnderline"/>
        </w:rPr>
        <w:t xml:space="preserve"> Illicit Nuclear Trafficking </w:t>
      </w:r>
      <w:r w:rsidRPr="00EA13E7">
        <w:rPr>
          <w:rStyle w:val="StyleBoldUnderline"/>
          <w:highlight w:val="yellow"/>
        </w:rPr>
        <w:t>Database notes 1,266 incidents</w:t>
      </w:r>
      <w:r w:rsidRPr="009A0D92">
        <w:rPr>
          <w:rStyle w:val="StyleBoldUnderline"/>
        </w:rPr>
        <w:t xml:space="preserve"> reported by 99 countries</w:t>
      </w:r>
      <w:r w:rsidRPr="004A4448">
        <w:rPr>
          <w:sz w:val="16"/>
        </w:rPr>
        <w:t xml:space="preserve"> over the last 12 years, including 18 incidents involving HEU or plutonium trafficking. 130 research reactors around the world in 40 developing and transitional countries still hold the essential ingredient for nuclear weapons. As Bunn explains, "</w:t>
      </w:r>
      <w:r w:rsidRPr="009A0D92">
        <w:rPr>
          <w:rStyle w:val="StyleBoldUnderline"/>
        </w:rPr>
        <w:t>The world stockpiles of HEU and separated plutonium are enough to make roughly 200,000 nuclear weapons; a tiny fraction of one percent of these stockpiles going missing could cause a global catastrophe</w:t>
      </w:r>
      <w:r w:rsidRPr="004A4448">
        <w:rPr>
          <w:sz w:val="16"/>
        </w:rPr>
        <w:t>."</w:t>
      </w:r>
      <w:r w:rsidRPr="004A4448">
        <w:rPr>
          <w:sz w:val="12"/>
        </w:rPr>
        <w:t>¶</w:t>
      </w:r>
      <w:r w:rsidRPr="004A4448">
        <w:rPr>
          <w:sz w:val="16"/>
        </w:rPr>
        <w:t xml:space="preserve"> Consider the story of Russian citizen Oleg Khinsagov. Arrested in February 2006 in Georgia, he was carrying 100 grams of 89-percent enriched HEU as a sample and attempting to find a buyer for what he claimed were many additional kilograms. Mueller asserts that "although there is a legitimate concern that some material, particularly in Russia, may be somewhat inadequately secured, it is under lock and key, and even sleepy, drunken guards, will react with hostility (and noise) to a raiding party.""</w:t>
      </w:r>
      <w:r w:rsidRPr="004A4448">
        <w:rPr>
          <w:sz w:val="12"/>
        </w:rPr>
        <w:t>¶</w:t>
      </w:r>
      <w:r w:rsidRPr="004A4448">
        <w:rPr>
          <w:sz w:val="16"/>
        </w:rPr>
        <w:t xml:space="preserve"> </w:t>
      </w:r>
      <w:r w:rsidRPr="009A0D92">
        <w:rPr>
          <w:rStyle w:val="StyleBoldUnderline"/>
        </w:rPr>
        <w:t>CLAIM 3: IT IS EXTREMELY DIFFICULT TO CONSTRUCT A NUCLEAR DEVICE THAT WORKS.</w:t>
      </w:r>
      <w:r w:rsidRPr="004A4448">
        <w:rPr>
          <w:rStyle w:val="StyleBoldUnderline"/>
          <w:sz w:val="12"/>
          <w:u w:val="none"/>
        </w:rPr>
        <w:t>¶</w:t>
      </w:r>
      <w:r w:rsidRPr="004A4448">
        <w:rPr>
          <w:rStyle w:val="StyleBoldUnderline"/>
          <w:sz w:val="12"/>
        </w:rPr>
        <w:t xml:space="preserve"> </w:t>
      </w:r>
      <w:r w:rsidRPr="004A4448">
        <w:rPr>
          <w:sz w:val="16"/>
        </w:rPr>
        <w:t>Rolf Mowatt-Larssen, former director of the Department of Energy's Office of Intelligence and Counterintelligence, testified that, "The 21s' century will be defined first by the desire and then by the ability of non-state actors to procure or develop crude nuclear weapons."6 In contrast, Mueller contends that, "Making a bomb is an extraordinarily difficult task... the odds, indeed, are stacked against the terrorists, perhaps massively so." 37</w:t>
      </w:r>
      <w:r w:rsidRPr="004A4448">
        <w:rPr>
          <w:sz w:val="12"/>
        </w:rPr>
        <w:t>¶</w:t>
      </w:r>
      <w:r w:rsidRPr="004A4448">
        <w:rPr>
          <w:sz w:val="16"/>
        </w:rPr>
        <w:t xml:space="preserve"> </w:t>
      </w:r>
      <w:r w:rsidRPr="00EA13E7">
        <w:rPr>
          <w:rStyle w:val="StyleBoldUnderline"/>
          <w:highlight w:val="yellow"/>
        </w:rPr>
        <w:t>Mueller argues that his conclusion follows from an analysis of 20 steps a</w:t>
      </w:r>
      <w:r w:rsidRPr="009A0D92">
        <w:rPr>
          <w:rStyle w:val="StyleBoldUnderline"/>
        </w:rPr>
        <w:t xml:space="preserve">n atomic </w:t>
      </w:r>
      <w:r w:rsidRPr="00EA13E7">
        <w:rPr>
          <w:rStyle w:val="StyleBoldUnderline"/>
          <w:highlight w:val="yellow"/>
        </w:rPr>
        <w:t>terrorist would have to accomplish</w:t>
      </w:r>
      <w:r w:rsidRPr="004A4448">
        <w:rPr>
          <w:sz w:val="16"/>
        </w:rPr>
        <w:t xml:space="preserve"> in what he judges to be the most likely nuclear terrorism scenario. On the basis of this list, </w:t>
      </w:r>
      <w:r w:rsidRPr="009A0D92">
        <w:rPr>
          <w:rStyle w:val="StyleBoldUnderline"/>
        </w:rPr>
        <w:t>he claims that there is "worse than one in a 37 million" chance of success</w:t>
      </w:r>
      <w:r w:rsidRPr="004A4448">
        <w:rPr>
          <w:sz w:val="16"/>
        </w:rPr>
        <w:t>. 38</w:t>
      </w:r>
      <w:r w:rsidRPr="004A4448">
        <w:rPr>
          <w:sz w:val="12"/>
        </w:rPr>
        <w:t>¶</w:t>
      </w:r>
      <w:r w:rsidRPr="004A4448">
        <w:rPr>
          <w:sz w:val="16"/>
        </w:rPr>
        <w:t xml:space="preserve"> </w:t>
      </w:r>
      <w:r w:rsidRPr="00EA13E7">
        <w:rPr>
          <w:rStyle w:val="StyleBoldUnderline"/>
          <w:highlight w:val="yellow"/>
        </w:rPr>
        <w:t>His approach</w:t>
      </w:r>
      <w:r w:rsidRPr="004A4448">
        <w:rPr>
          <w:sz w:val="16"/>
        </w:rPr>
        <w:t xml:space="preserve">, however, </w:t>
      </w:r>
      <w:r w:rsidRPr="00EA13E7">
        <w:rPr>
          <w:rStyle w:val="Emphasis"/>
          <w:highlight w:val="yellow"/>
        </w:rPr>
        <w:t>misunderstands probabilistic risk assessment</w:t>
      </w:r>
      <w:r w:rsidRPr="004A4448">
        <w:rPr>
          <w:sz w:val="16"/>
        </w:rPr>
        <w:t>. For example, some of the steps on the list would have to be completed before an attempt to acquire material could begin (therefore, the success rate for any of those steps during the path would, by definition, be 100 percent). Other steps are unnecessary, such as having a technically sophisticated team pre-deployed in the target country. Although he assumes that stolen materials will be missed, in none of the 18 documented cases mentioned earlier had the seized material been reported missing."</w:t>
      </w:r>
      <w:r w:rsidRPr="004A4448">
        <w:rPr>
          <w:sz w:val="12"/>
        </w:rPr>
        <w:t>¶</w:t>
      </w:r>
      <w:r w:rsidRPr="004A4448">
        <w:rPr>
          <w:sz w:val="16"/>
        </w:rPr>
        <w:t xml:space="preserve"> </w:t>
      </w:r>
      <w:r w:rsidRPr="00EE3DCF">
        <w:rPr>
          <w:rStyle w:val="StyleBoldUnderline"/>
        </w:rPr>
        <w:t>At U.S. weapons labs and among the U.S. intelligence community, experts who have examined this issue largely agree</w:t>
      </w:r>
      <w:r w:rsidRPr="004A4448">
        <w:rPr>
          <w:sz w:val="16"/>
        </w:rPr>
        <w:t xml:space="preserve">. John Foster, a leading American bomb maker and former director of the Lawrence Livermore National Laboratories, wrote a quarter century ago, "If the essential nuclear materials are at hand, it is possible to make an atomic bomb using information that is available in the open literature." 4 Similarly, Theodore </w:t>
      </w:r>
      <w:r w:rsidRPr="00EA13E7">
        <w:rPr>
          <w:rStyle w:val="StyleBoldUnderline"/>
          <w:highlight w:val="yellow"/>
        </w:rPr>
        <w:t>Taylor, the nuclear physicist who designed America's</w:t>
      </w:r>
      <w:r w:rsidRPr="009A0D92">
        <w:rPr>
          <w:rStyle w:val="StyleBoldUnderline"/>
        </w:rPr>
        <w:t xml:space="preserve"> smallest and largest atomic </w:t>
      </w:r>
      <w:r w:rsidRPr="00EA13E7">
        <w:rPr>
          <w:rStyle w:val="StyleBoldUnderline"/>
          <w:highlight w:val="yellow"/>
        </w:rPr>
        <w:t>bombs, has</w:t>
      </w:r>
      <w:r w:rsidRPr="009A0D92">
        <w:rPr>
          <w:rStyle w:val="StyleBoldUnderline"/>
        </w:rPr>
        <w:t xml:space="preserve"> repeatedly </w:t>
      </w:r>
      <w:r w:rsidRPr="00EA13E7">
        <w:rPr>
          <w:rStyle w:val="StyleBoldUnderline"/>
          <w:highlight w:val="yellow"/>
        </w:rPr>
        <w:t>stated that, given</w:t>
      </w:r>
      <w:r w:rsidRPr="009A0D92">
        <w:rPr>
          <w:rStyle w:val="StyleBoldUnderline"/>
        </w:rPr>
        <w:t xml:space="preserve"> fissile </w:t>
      </w:r>
      <w:r w:rsidRPr="00EA13E7">
        <w:rPr>
          <w:rStyle w:val="StyleBoldUnderline"/>
          <w:highlight w:val="yellow"/>
        </w:rPr>
        <w:t>material, building a bomb is "very easy</w:t>
      </w:r>
      <w:r w:rsidRPr="004A4448">
        <w:rPr>
          <w:sz w:val="16"/>
        </w:rPr>
        <w:t>. Double underline. Very Easy." 4</w:t>
      </w:r>
      <w:r w:rsidRPr="004A4448">
        <w:rPr>
          <w:sz w:val="12"/>
        </w:rPr>
        <w:t>¶</w:t>
      </w:r>
      <w:r w:rsidRPr="004A4448">
        <w:rPr>
          <w:sz w:val="16"/>
        </w:rPr>
        <w:t xml:space="preserve"> Inquiring into such claims, then-Senator Joe Biden (D-DE) asked the major nuclear weapons laboratories whether they could make such a device if they had nuclear materials. All three laboratories answered affirmatively. The laboratories built a gun-type device using only components that were commercially available and without breaking a single U.S. law.</w:t>
      </w:r>
      <w:r w:rsidRPr="004A4448">
        <w:rPr>
          <w:sz w:val="12"/>
        </w:rPr>
        <w:t>¶</w:t>
      </w:r>
      <w:r w:rsidRPr="004A4448">
        <w:rPr>
          <w:sz w:val="16"/>
        </w:rPr>
        <w:t xml:space="preserve"> The Commission on the Intelligence Capabilities of the United States Regarding Weapons of Mass Destruction, known as the Silberman-Robb Commission, reported in 2005 that the intelligence community believed Al Qaeda "probably had access to nuclear expertise and facilities and that there was a real possibility of the group developing a crude nuclear device." It went on to say that "fabrication of at least a 'crude' nuclear device was within Al Qaedas capabilities, if it could obtain fissile material."43</w:t>
      </w:r>
      <w:r w:rsidRPr="004A4448">
        <w:rPr>
          <w:sz w:val="12"/>
        </w:rPr>
        <w:t>¶</w:t>
      </w:r>
      <w:r w:rsidRPr="004A4448">
        <w:rPr>
          <w:sz w:val="16"/>
        </w:rPr>
        <w:t xml:space="preserve"> </w:t>
      </w:r>
      <w:r w:rsidRPr="00EA13E7">
        <w:rPr>
          <w:rStyle w:val="StyleBoldUnderline"/>
          <w:highlight w:val="yellow"/>
        </w:rPr>
        <w:t>Skeptics argue that terrorists cannot replicate the effort of a</w:t>
      </w:r>
      <w:r w:rsidRPr="009A0D92">
        <w:rPr>
          <w:rStyle w:val="StyleBoldUnderline"/>
        </w:rPr>
        <w:t xml:space="preserve"> multi-billion dollar nuclear program of a </w:t>
      </w:r>
      <w:r w:rsidRPr="00EA13E7">
        <w:rPr>
          <w:rStyle w:val="StyleBoldUnderline"/>
          <w:highlight w:val="yellow"/>
        </w:rPr>
        <w:t>state</w:t>
      </w:r>
      <w:r w:rsidRPr="009A0D92">
        <w:rPr>
          <w:rStyle w:val="StyleBoldUnderline"/>
        </w:rPr>
        <w:t xml:space="preserve">. </w:t>
      </w:r>
      <w:r w:rsidRPr="00EA13E7">
        <w:rPr>
          <w:rStyle w:val="StyleBoldUnderline"/>
          <w:highlight w:val="yellow"/>
        </w:rPr>
        <w:t>This</w:t>
      </w:r>
      <w:r w:rsidRPr="009A0D92">
        <w:rPr>
          <w:rStyle w:val="StyleBoldUnderline"/>
        </w:rPr>
        <w:t xml:space="preserve"> claim </w:t>
      </w:r>
      <w:r w:rsidRPr="00EA13E7">
        <w:rPr>
          <w:rStyle w:val="StyleBoldUnderline"/>
          <w:highlight w:val="yellow"/>
        </w:rPr>
        <w:t>does not</w:t>
      </w:r>
      <w:r w:rsidRPr="009A0D92">
        <w:rPr>
          <w:rStyle w:val="StyleBoldUnderline"/>
        </w:rPr>
        <w:t xml:space="preserve"> </w:t>
      </w:r>
      <w:r w:rsidRPr="00EA13E7">
        <w:rPr>
          <w:rStyle w:val="StyleBoldUnderline"/>
          <w:highlight w:val="yellow"/>
        </w:rPr>
        <w:t>distinguish between the difficulty of producing</w:t>
      </w:r>
      <w:r w:rsidRPr="009A0D92">
        <w:rPr>
          <w:rStyle w:val="StyleBoldUnderline"/>
        </w:rPr>
        <w:t xml:space="preserve"> nuclear </w:t>
      </w:r>
      <w:r w:rsidRPr="00EA13E7">
        <w:rPr>
          <w:rStyle w:val="StyleBoldUnderline"/>
          <w:highlight w:val="yellow"/>
        </w:rPr>
        <w:t>materials</w:t>
      </w:r>
      <w:r w:rsidRPr="009A0D92">
        <w:rPr>
          <w:rStyle w:val="StyleBoldUnderline"/>
        </w:rPr>
        <w:t xml:space="preserve"> for a bomb </w:t>
      </w:r>
      <w:r w:rsidRPr="004A4448">
        <w:rPr>
          <w:sz w:val="16"/>
        </w:rPr>
        <w:t xml:space="preserve">(the most difficult threshold) </w:t>
      </w:r>
      <w:r w:rsidRPr="00EA13E7">
        <w:rPr>
          <w:rStyle w:val="StyleBoldUnderline"/>
          <w:highlight w:val="yellow"/>
        </w:rPr>
        <w:t>and the difficulty of</w:t>
      </w:r>
      <w:r w:rsidRPr="009A0D92">
        <w:rPr>
          <w:rStyle w:val="StyleBoldUnderline"/>
        </w:rPr>
        <w:t xml:space="preserve"> </w:t>
      </w:r>
      <w:r w:rsidRPr="00EA13E7">
        <w:rPr>
          <w:rStyle w:val="StyleBoldUnderline"/>
          <w:highlight w:val="yellow"/>
        </w:rPr>
        <w:t>making a bomb once the material has been acquired</w:t>
      </w:r>
      <w:r w:rsidRPr="004A4448">
        <w:rPr>
          <w:sz w:val="16"/>
        </w:rPr>
        <w:t>. The latter is much easier. In the Iraq case, for example, the CIA noted that if Saddam Hussein had stolen or purchased nuclear materials from abroad, this would have cut the time Iraq needed to make a bomb from years to months.1 Moreover, terrorists do not require a state-of-the art weapon and delivery system, since for blowing up a single city a crude nuclear device would suffice.</w:t>
      </w:r>
      <w:r w:rsidRPr="004A4448">
        <w:rPr>
          <w:sz w:val="12"/>
        </w:rPr>
        <w:t>¶</w:t>
      </w:r>
      <w:r w:rsidRPr="004A4448">
        <w:rPr>
          <w:sz w:val="16"/>
        </w:rPr>
        <w:t xml:space="preserve"> </w:t>
      </w:r>
      <w:r w:rsidRPr="009A0D92">
        <w:rPr>
          <w:rStyle w:val="StyleBoldUnderline"/>
        </w:rPr>
        <w:t>The grim reality of globalization's dark underbelly is that non-state actors are 38 increasingly capable of enacting the kind of lethal destruction heretofore the sole reserve of states</w:t>
      </w:r>
      <w:r w:rsidRPr="004A4448">
        <w:rPr>
          <w:sz w:val="16"/>
        </w:rPr>
        <w:t>.</w:t>
      </w:r>
      <w:r w:rsidRPr="004A4448">
        <w:rPr>
          <w:sz w:val="12"/>
        </w:rPr>
        <w:t>¶</w:t>
      </w:r>
      <w:r w:rsidRPr="004A4448">
        <w:rPr>
          <w:sz w:val="16"/>
        </w:rPr>
        <w:t xml:space="preserve"> </w:t>
      </w:r>
      <w:r w:rsidRPr="009A0D92">
        <w:rPr>
          <w:rStyle w:val="StyleBoldUnderline"/>
        </w:rPr>
        <w:t xml:space="preserve">CLAIM 4: IT IS TOO DIFFICULT TO DELIVER A NUCLEAR DEVICE TO THE UNITED </w:t>
      </w:r>
      <w:r w:rsidRPr="009A0D92">
        <w:rPr>
          <w:rStyle w:val="StyleBoldUnderline"/>
        </w:rPr>
        <w:lastRenderedPageBreak/>
        <w:t>STATES.</w:t>
      </w:r>
      <w:r w:rsidRPr="004A4448">
        <w:rPr>
          <w:rStyle w:val="StyleBoldUnderline"/>
          <w:sz w:val="12"/>
          <w:u w:val="none"/>
        </w:rPr>
        <w:t>¶</w:t>
      </w:r>
      <w:r w:rsidRPr="004A4448">
        <w:rPr>
          <w:rStyle w:val="StyleBoldUnderline"/>
          <w:sz w:val="12"/>
        </w:rPr>
        <w:t xml:space="preserve"> </w:t>
      </w:r>
      <w:r w:rsidRPr="004A4448">
        <w:rPr>
          <w:sz w:val="16"/>
        </w:rPr>
        <w:t>In the spring of 1946, J. Robert Oppenheimer was asked whether units of the atom bomb could be smuggled into New York and then detonated. He answered, "Of course it could be done, and people could destroy New York." As for how such a weapon smuggled in a crate or a suitcase might be detected, Oppenheimer opined, "with a screwdriver." He went on to explain that because the HEU in a nuclear weapon emits so few radioactive signals, a bomb disguised with readily available shielding would not be detected when inspectors opened the crates and examined the cargo.41</w:t>
      </w:r>
      <w:r w:rsidRPr="004A4448">
        <w:rPr>
          <w:sz w:val="12"/>
        </w:rPr>
        <w:t>¶</w:t>
      </w:r>
      <w:r w:rsidRPr="004A4448">
        <w:rPr>
          <w:sz w:val="16"/>
        </w:rPr>
        <w:t xml:space="preserve"> The nuclear weapon that terrorists would use in the first attack on the United States is far more likely to arrive in a cargo container than on the tip of a missile. In his appearance before a Senate subcommittee in March 2001, six months before 9/11, National Intelligence Officer Robert Walpole testified that "non-missile delivery means are less costly, easier to acquire, and more reliable and accurate."' 6</w:t>
      </w:r>
      <w:r w:rsidRPr="004A4448">
        <w:rPr>
          <w:sz w:val="12"/>
        </w:rPr>
        <w:t>¶</w:t>
      </w:r>
      <w:r w:rsidRPr="004A4448">
        <w:rPr>
          <w:sz w:val="16"/>
        </w:rPr>
        <w:t xml:space="preserve"> Citing the 1999-2003 U.S. Congressional Advisory Panel to Assess Domestic Response Capabilities for Terrorism Involving Weapons of Mass Destruction (the Gilmore Commission), </w:t>
      </w:r>
      <w:r w:rsidRPr="00EA13E7">
        <w:rPr>
          <w:rStyle w:val="StyleBoldUnderline"/>
          <w:highlight w:val="yellow"/>
        </w:rPr>
        <w:t>Mueller</w:t>
      </w:r>
      <w:r w:rsidRPr="00521DE8">
        <w:rPr>
          <w:rStyle w:val="StyleBoldUnderline"/>
        </w:rPr>
        <w:t xml:space="preserve"> states that transporting an improvised nuclear device would require overcoming "Herculean challenges</w:t>
      </w:r>
      <w:r w:rsidRPr="004A4448">
        <w:rPr>
          <w:sz w:val="16"/>
        </w:rPr>
        <w:t>.""</w:t>
      </w:r>
      <w:r w:rsidRPr="004A4448">
        <w:rPr>
          <w:sz w:val="12"/>
        </w:rPr>
        <w:t>¶</w:t>
      </w:r>
      <w:r w:rsidRPr="004A4448">
        <w:rPr>
          <w:sz w:val="16"/>
        </w:rPr>
        <w:t xml:space="preserve"> </w:t>
      </w:r>
      <w:r w:rsidRPr="00521DE8">
        <w:rPr>
          <w:rStyle w:val="StyleBoldUnderline"/>
        </w:rPr>
        <w:t xml:space="preserve">He </w:t>
      </w:r>
      <w:r w:rsidRPr="00EA13E7">
        <w:rPr>
          <w:rStyle w:val="StyleBoldUnderline"/>
          <w:highlight w:val="yellow"/>
        </w:rPr>
        <w:t>does not explain</w:t>
      </w:r>
      <w:r w:rsidRPr="00521DE8">
        <w:rPr>
          <w:rStyle w:val="StyleBoldUnderline"/>
        </w:rPr>
        <w:t xml:space="preserve">, however, </w:t>
      </w:r>
      <w:r w:rsidRPr="00EA13E7">
        <w:rPr>
          <w:rStyle w:val="StyleBoldUnderline"/>
          <w:highlight w:val="yellow"/>
        </w:rPr>
        <w:t>why bringing a crude nuclear weapon into an American city would b</w:t>
      </w:r>
      <w:r w:rsidRPr="00521DE8">
        <w:rPr>
          <w:rStyle w:val="StyleBoldUnderline"/>
        </w:rPr>
        <w:t xml:space="preserve">e materially </w:t>
      </w:r>
      <w:r w:rsidRPr="00EA13E7">
        <w:rPr>
          <w:rStyle w:val="StyleBoldUnderline"/>
          <w:highlight w:val="yellow"/>
        </w:rPr>
        <w:t>different than the</w:t>
      </w:r>
      <w:r w:rsidRPr="00521DE8">
        <w:rPr>
          <w:rStyle w:val="StyleBoldUnderline"/>
        </w:rPr>
        <w:t xml:space="preserve"> </w:t>
      </w:r>
      <w:r w:rsidRPr="00EA13E7">
        <w:rPr>
          <w:rStyle w:val="StyleBoldUnderline"/>
          <w:highlight w:val="yellow"/>
        </w:rPr>
        <w:t>challenge faced by drug smugglers</w:t>
      </w:r>
      <w:r w:rsidRPr="00521DE8">
        <w:rPr>
          <w:rStyle w:val="StyleBoldUnderline"/>
        </w:rPr>
        <w:t xml:space="preserve"> or human traffickers</w:t>
      </w:r>
      <w:r w:rsidRPr="004A4448">
        <w:rPr>
          <w:sz w:val="16"/>
        </w:rPr>
        <w:t>. According to the Government Accountability Organization, an average of 275 metric tons of cocaine have arrived in Mexico each year for transshipment to the United States since 2000. Reported seizures averaged about 36 tons a year, a 13 percent success rate for the intelligence and law enforcement community. Three million illegal immigrants enter the country each year, and only one in three gets caught."</w:t>
      </w:r>
    </w:p>
    <w:p w14:paraId="4B1A5F74" w14:textId="77777777" w:rsidR="00B75A16" w:rsidRPr="00044053" w:rsidRDefault="00B75A16" w:rsidP="00B75A16"/>
    <w:p w14:paraId="4DCCC593" w14:textId="77777777" w:rsidR="00B75A16" w:rsidRDefault="00B75A16" w:rsidP="00B75A16">
      <w:pPr>
        <w:pStyle w:val="Heading3"/>
      </w:pPr>
      <w:r>
        <w:lastRenderedPageBreak/>
        <w:t>2AC Iran Politics</w:t>
      </w:r>
    </w:p>
    <w:p w14:paraId="43C4697A" w14:textId="77777777" w:rsidR="00B75A16" w:rsidRDefault="00B75A16" w:rsidP="00B75A16"/>
    <w:p w14:paraId="610F3553" w14:textId="77777777" w:rsidR="00B75A16" w:rsidRPr="001F750E" w:rsidRDefault="00B75A16" w:rsidP="00B75A16">
      <w:pPr>
        <w:pStyle w:val="Heading4"/>
      </w:pPr>
      <w:r w:rsidRPr="001F750E">
        <w:rPr>
          <w:bCs w:val="0"/>
        </w:rPr>
        <w:t>No pass – momentum and AIPAC isn’t working</w:t>
      </w:r>
    </w:p>
    <w:p w14:paraId="1F7DA059" w14:textId="77777777" w:rsidR="00B75A16" w:rsidRDefault="00B75A16" w:rsidP="00B75A16">
      <w:r>
        <w:rPr>
          <w:rStyle w:val="StyleStyleBold12pt"/>
        </w:rPr>
        <w:t>Ditz 1/22</w:t>
      </w:r>
      <w:r>
        <w:t xml:space="preserve"> &lt;Jason, AntiWar.com, http://news.antiwar.com/2014/01/22/more-senate-leaders-oppose-iran-sanctions-vote/&gt;#SPS</w:t>
      </w:r>
    </w:p>
    <w:p w14:paraId="317D3F17" w14:textId="77777777" w:rsidR="00B75A16" w:rsidRDefault="00B75A16" w:rsidP="00B75A16">
      <w:pPr>
        <w:rPr>
          <w:rStyle w:val="StyleBoldUnderline"/>
        </w:rPr>
      </w:pPr>
      <w:r>
        <w:rPr>
          <w:sz w:val="16"/>
        </w:rPr>
        <w:t xml:space="preserve">More </w:t>
      </w:r>
      <w:r>
        <w:rPr>
          <w:rStyle w:val="StyleBoldUnderline"/>
          <w:highlight w:val="yellow"/>
        </w:rPr>
        <w:t>key Senate Democrats are coming out against an immediate vote</w:t>
      </w:r>
      <w:r>
        <w:rPr>
          <w:sz w:val="16"/>
        </w:rPr>
        <w:t xml:space="preserve"> on Iran sanctions today, with Sen. Patty Murray (D – WA) and </w:t>
      </w:r>
      <w:hyperlink r:id="rId17" w:history="1">
        <w:r>
          <w:rPr>
            <w:rStyle w:val="Hyperlink"/>
            <w:sz w:val="16"/>
          </w:rPr>
          <w:t>usually hawkish</w:t>
        </w:r>
      </w:hyperlink>
      <w:r>
        <w:rPr>
          <w:sz w:val="16"/>
        </w:rPr>
        <w:t xml:space="preserve"> Sen. Elizabeth Warren (D – MA) </w:t>
      </w:r>
      <w:hyperlink r:id="rId18" w:history="1">
        <w:r>
          <w:rPr>
            <w:rStyle w:val="Hyperlink"/>
            <w:sz w:val="16"/>
          </w:rPr>
          <w:t>both opposing</w:t>
        </w:r>
      </w:hyperlink>
      <w:r>
        <w:rPr>
          <w:sz w:val="16"/>
        </w:rPr>
        <w:t xml:space="preserve"> a vote.</w:t>
      </w:r>
      <w:r>
        <w:rPr>
          <w:sz w:val="12"/>
        </w:rPr>
        <w:t>¶</w:t>
      </w:r>
      <w:r>
        <w:rPr>
          <w:sz w:val="16"/>
        </w:rPr>
        <w:t xml:space="preserve"> </w:t>
      </w:r>
      <w:r>
        <w:rPr>
          <w:noProof/>
        </w:rPr>
        <w:drawing>
          <wp:anchor distT="95250" distB="95250" distL="95250" distR="95250" simplePos="0" relativeHeight="251659264" behindDoc="0" locked="0" layoutInCell="1" allowOverlap="0" wp14:anchorId="44C0D48B" wp14:editId="34A6BCAD">
            <wp:simplePos x="0" y="0"/>
            <wp:positionH relativeFrom="column">
              <wp:align>right</wp:align>
            </wp:positionH>
            <wp:positionV relativeFrom="line">
              <wp:posOffset>0</wp:posOffset>
            </wp:positionV>
            <wp:extent cx="3333750" cy="2771775"/>
            <wp:effectExtent l="0" t="0" r="0" b="9525"/>
            <wp:wrapSquare wrapText="bothSides"/>
            <wp:docPr id="1" name="Picture 1" descr="http://news.antiwar.com/wp-content/uploads/2009/05/capi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antiwar.com/wp-content/uploads/2009/05/capitol.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33750" cy="2771775"/>
                    </a:xfrm>
                    <a:prstGeom prst="rect">
                      <a:avLst/>
                    </a:prstGeom>
                    <a:noFill/>
                  </pic:spPr>
                </pic:pic>
              </a:graphicData>
            </a:graphic>
            <wp14:sizeRelH relativeFrom="page">
              <wp14:pctWidth>0</wp14:pctWidth>
            </wp14:sizeRelH>
            <wp14:sizeRelV relativeFrom="page">
              <wp14:pctHeight>0</wp14:pctHeight>
            </wp14:sizeRelV>
          </wp:anchor>
        </w:drawing>
      </w:r>
      <w:r>
        <w:rPr>
          <w:rStyle w:val="StyleBoldUnderline"/>
          <w:highlight w:val="yellow"/>
        </w:rPr>
        <w:t>This puts much of the Senate leadership on the side of waiting</w:t>
      </w:r>
      <w:r>
        <w:rPr>
          <w:sz w:val="16"/>
        </w:rPr>
        <w:t>, and allowing diplomacy with Iran to continue, and suggests that the Iran sanctions bill, aimed at violating the Iran deal and ending the talks, is less likely than ever to see a vote in the near term.</w:t>
      </w:r>
      <w:r>
        <w:rPr>
          <w:sz w:val="12"/>
        </w:rPr>
        <w:t>¶</w:t>
      </w:r>
      <w:r>
        <w:rPr>
          <w:sz w:val="16"/>
        </w:rPr>
        <w:t xml:space="preserve"> </w:t>
      </w:r>
      <w:r>
        <w:rPr>
          <w:rStyle w:val="StyleBoldUnderline"/>
          <w:highlight w:val="yellow"/>
        </w:rPr>
        <w:t>The momentum has been swinging that way for awhile now, and with the interim Iran deal now</w:t>
      </w:r>
      <w:r>
        <w:rPr>
          <w:sz w:val="16"/>
        </w:rPr>
        <w:t xml:space="preserve"> formally </w:t>
      </w:r>
      <w:r>
        <w:rPr>
          <w:rStyle w:val="StyleBoldUnderline"/>
          <w:highlight w:val="yellow"/>
        </w:rPr>
        <w:t>in place, the push to kill it seems to be losing some of its urgency</w:t>
      </w:r>
      <w:r>
        <w:rPr>
          <w:sz w:val="16"/>
        </w:rPr>
        <w:t>, with less and less confidence that they can get a veto-proof majority at any rate.</w:t>
      </w:r>
      <w:r>
        <w:rPr>
          <w:sz w:val="12"/>
        </w:rPr>
        <w:t>¶</w:t>
      </w:r>
      <w:r>
        <w:rPr>
          <w:sz w:val="16"/>
        </w:rPr>
        <w:t xml:space="preserve"> The Iran sanctions have 58 co-sponsors and 59 committed supporters, but with President Obama promising a veto they’d need 67 yes votes to override, and </w:t>
      </w:r>
      <w:r>
        <w:rPr>
          <w:rStyle w:val="StyleBoldUnderline"/>
          <w:highlight w:val="yellow"/>
        </w:rPr>
        <w:t>despite heavy support from Israeli lobbying groups like AIPAC, those last votes don’t seem to be materializing.</w:t>
      </w:r>
    </w:p>
    <w:p w14:paraId="2CEA1725" w14:textId="77777777" w:rsidR="00B75A16" w:rsidRDefault="00B75A16" w:rsidP="00B75A16"/>
    <w:p w14:paraId="2B86AC5A" w14:textId="77777777" w:rsidR="00B75A16" w:rsidRPr="001F750E" w:rsidRDefault="00B75A16" w:rsidP="00B75A16">
      <w:pPr>
        <w:pStyle w:val="Heading4"/>
      </w:pPr>
      <w:r w:rsidRPr="001F750E">
        <w:rPr>
          <w:bCs w:val="0"/>
        </w:rPr>
        <w:t>Reid won’t even bring it up for a vote</w:t>
      </w:r>
    </w:p>
    <w:p w14:paraId="688EBE3A" w14:textId="77777777" w:rsidR="00B75A16" w:rsidRDefault="00B75A16" w:rsidP="00B75A16">
      <w:pPr>
        <w:rPr>
          <w:rStyle w:val="StyleStyleBold12pt"/>
        </w:rPr>
      </w:pPr>
      <w:r>
        <w:rPr>
          <w:rStyle w:val="StyleStyleBold12pt"/>
        </w:rPr>
        <w:t xml:space="preserve">Rogin 1/14 </w:t>
      </w:r>
      <w:r>
        <w:rPr>
          <w:sz w:val="16"/>
        </w:rPr>
        <w:t>(Josh, “Iran Sanctions Battle Heats Up”, http://www.thedailybeast.com/articles/2014/01/14/iran-sanctions-battle-heats-up.html)</w:t>
      </w:r>
    </w:p>
    <w:p w14:paraId="4724A67D" w14:textId="77777777" w:rsidR="00B75A16" w:rsidRDefault="00B75A16" w:rsidP="00B75A16">
      <w:pPr>
        <w:rPr>
          <w:sz w:val="16"/>
        </w:rPr>
      </w:pPr>
      <w:r>
        <w:rPr>
          <w:rStyle w:val="StyleBoldUnderline"/>
          <w:highlight w:val="cyan"/>
        </w:rPr>
        <w:t>The Senate is stalling on bringing</w:t>
      </w:r>
      <w:r>
        <w:rPr>
          <w:rStyle w:val="StyleBoldUnderline"/>
        </w:rPr>
        <w:t xml:space="preserve"> new Iran </w:t>
      </w:r>
      <w:r>
        <w:rPr>
          <w:rStyle w:val="StyleBoldUnderline"/>
          <w:highlight w:val="cyan"/>
        </w:rPr>
        <w:t>sanctions</w:t>
      </w:r>
      <w:r>
        <w:rPr>
          <w:rStyle w:val="StyleBoldUnderline"/>
        </w:rPr>
        <w:t xml:space="preserve"> legislation </w:t>
      </w:r>
      <w:r>
        <w:rPr>
          <w:rStyle w:val="StyleBoldUnderline"/>
          <w:highlight w:val="cyan"/>
        </w:rPr>
        <w:t>to a vote</w:t>
      </w:r>
      <w:r>
        <w:rPr>
          <w:sz w:val="16"/>
        </w:rPr>
        <w:t xml:space="preserve"> following another diplomatic breakthrough, but pro-sanctions Senators say the House may not wait to pass the bill that the White House says could kill the talks and lead to war. On Sunday, Iran and the P5+1 countries announced they had completed the implementation agreement for an interim deal regarding Iran’s nuclear program, starting the clock on a six-month period during which a potential final deal will be negotiated. Reports said today that there is also a 30-page informal side deal, known as a “non-paper,” that would spell out details of the interim agreement the parties don’t want made public. </w:t>
      </w:r>
      <w:r>
        <w:rPr>
          <w:rStyle w:val="StyleBoldUnderline"/>
        </w:rPr>
        <w:t xml:space="preserve">The new </w:t>
      </w:r>
      <w:r>
        <w:rPr>
          <w:rStyle w:val="StyleBoldUnderline"/>
          <w:highlight w:val="cyan"/>
        </w:rPr>
        <w:t>progress</w:t>
      </w:r>
      <w:r>
        <w:rPr>
          <w:rStyle w:val="StyleBoldUnderline"/>
        </w:rPr>
        <w:t xml:space="preserve"> in negotiations</w:t>
      </w:r>
      <w:r>
        <w:rPr>
          <w:sz w:val="16"/>
        </w:rPr>
        <w:t xml:space="preserve"> with Iran </w:t>
      </w:r>
      <w:r>
        <w:rPr>
          <w:rStyle w:val="StyleBoldUnderline"/>
          <w:highlight w:val="cyan"/>
        </w:rPr>
        <w:t>prompted</w:t>
      </w:r>
      <w:r>
        <w:rPr>
          <w:sz w:val="16"/>
        </w:rPr>
        <w:t xml:space="preserve"> Senate Majority Leader Harry </w:t>
      </w:r>
      <w:r>
        <w:rPr>
          <w:rStyle w:val="StyleBoldUnderline"/>
          <w:highlight w:val="cyan"/>
        </w:rPr>
        <w:t>Reid to say</w:t>
      </w:r>
      <w:r>
        <w:rPr>
          <w:sz w:val="16"/>
        </w:rPr>
        <w:t xml:space="preserve"> Tuesday </w:t>
      </w:r>
      <w:r>
        <w:rPr>
          <w:rStyle w:val="StyleBoldUnderline"/>
          <w:highlight w:val="cyan"/>
        </w:rPr>
        <w:t>the time was not right</w:t>
      </w:r>
      <w:r>
        <w:rPr>
          <w:rStyle w:val="StyleBoldUnderline"/>
        </w:rPr>
        <w:t xml:space="preserve"> for a vote on the</w:t>
      </w:r>
      <w:r>
        <w:rPr>
          <w:sz w:val="16"/>
        </w:rPr>
        <w:t xml:space="preserve"> Menendez-Kirk </w:t>
      </w:r>
      <w:r>
        <w:rPr>
          <w:rStyle w:val="StyleBoldUnderline"/>
        </w:rPr>
        <w:t>Iran bill, which would</w:t>
      </w:r>
      <w:r>
        <w:rPr>
          <w:sz w:val="16"/>
        </w:rPr>
        <w:t xml:space="preserve"> set out Congressional parameters on what a final deal should look like and </w:t>
      </w:r>
      <w:r>
        <w:rPr>
          <w:rStyle w:val="StyleBoldUnderline"/>
        </w:rPr>
        <w:t>impose new sanctions</w:t>
      </w:r>
      <w:r>
        <w:rPr>
          <w:sz w:val="16"/>
        </w:rPr>
        <w:t xml:space="preserve"> if Iran does not complete the final deal or honor it. </w:t>
      </w:r>
      <w:r>
        <w:rPr>
          <w:rStyle w:val="StyleBoldUnderline"/>
        </w:rPr>
        <w:t>"At this stage, I think we're where we should be,” Reid said</w:t>
      </w:r>
      <w:r>
        <w:rPr>
          <w:sz w:val="16"/>
        </w:rPr>
        <w:t xml:space="preserve">, </w:t>
      </w:r>
      <w:r>
        <w:rPr>
          <w:rStyle w:val="Emphasis"/>
          <w:highlight w:val="cyan"/>
        </w:rPr>
        <w:t>reversing his previous pledge</w:t>
      </w:r>
      <w:r>
        <w:rPr>
          <w:rStyle w:val="StyleBoldUnderline"/>
          <w:highlight w:val="cyan"/>
        </w:rPr>
        <w:t xml:space="preserve"> that </w:t>
      </w:r>
      <w:r>
        <w:rPr>
          <w:rStyle w:val="StyleBoldUnderline"/>
        </w:rPr>
        <w:t xml:space="preserve">if the bill was bipartisan, </w:t>
      </w:r>
      <w:r>
        <w:rPr>
          <w:rStyle w:val="StyleBoldUnderline"/>
          <w:highlight w:val="cyan"/>
        </w:rPr>
        <w:t>he would bring it up for a vote</w:t>
      </w:r>
      <w:r>
        <w:rPr>
          <w:sz w:val="16"/>
        </w:rPr>
        <w:t xml:space="preserve"> on the senate floor. The bill currently has 59 co-sponsors, including 16 Democrats. Eleven Democratic Committee chairmen have also said they oppose moving forward to a vote at this time.</w:t>
      </w:r>
    </w:p>
    <w:p w14:paraId="6413E712" w14:textId="77777777" w:rsidR="00B75A16" w:rsidRDefault="00B75A16" w:rsidP="00B75A16">
      <w:pPr>
        <w:pStyle w:val="Heading4"/>
      </w:pPr>
      <w:r w:rsidRPr="00195362">
        <w:t>Disad isn’t intrinsic to the aff – it’s within the agential ambit of the USFG to do the plan and pass debt ceiling</w:t>
      </w:r>
    </w:p>
    <w:p w14:paraId="6A947953" w14:textId="77777777" w:rsidR="00B75A16" w:rsidRDefault="00B75A16" w:rsidP="00B75A16">
      <w:pPr>
        <w:pStyle w:val="Heading4"/>
      </w:pPr>
      <w:r>
        <w:rPr>
          <w:b w:val="0"/>
          <w:bCs w:val="0"/>
        </w:rPr>
        <w:t>Plan has bipartisan support – it’s not a loss</w:t>
      </w:r>
    </w:p>
    <w:p w14:paraId="5CFF528C" w14:textId="77777777" w:rsidR="00B75A16" w:rsidRDefault="00B75A16" w:rsidP="00B75A16">
      <w:pPr>
        <w:rPr>
          <w:rStyle w:val="StyleStyleBold12pt"/>
          <w:sz w:val="28"/>
        </w:rPr>
      </w:pPr>
      <w:r>
        <w:rPr>
          <w:rStyle w:val="StyleStyleBold12pt"/>
          <w:sz w:val="28"/>
        </w:rPr>
        <w:t>Munoz 6/3</w:t>
      </w:r>
    </w:p>
    <w:p w14:paraId="4A0EA631" w14:textId="77777777" w:rsidR="00B75A16" w:rsidRDefault="00B75A16" w:rsidP="00B75A16">
      <w:pPr>
        <w:rPr>
          <w:szCs w:val="16"/>
        </w:rPr>
      </w:pPr>
      <w:r>
        <w:rPr>
          <w:szCs w:val="16"/>
        </w:rPr>
        <w:lastRenderedPageBreak/>
        <w:t xml:space="preserve">Carlos Munoz, The Hill, House rolling back 9/11-era counter terrorism rules of war http://thehill.com/blogs/defcon-hill/policy-and-strategy/303153-house-rolling-back-911-era-counter-terrorism-rules-of-war-#ixzz2eGIF5zaI </w:t>
      </w:r>
    </w:p>
    <w:p w14:paraId="2F0A7DC5" w14:textId="77777777" w:rsidR="00B75A16" w:rsidRDefault="00B75A16" w:rsidP="00B75A16">
      <w:pPr>
        <w:ind w:left="720"/>
        <w:rPr>
          <w:szCs w:val="16"/>
        </w:rPr>
      </w:pPr>
    </w:p>
    <w:p w14:paraId="4087AB7C" w14:textId="77777777" w:rsidR="00B75A16" w:rsidRDefault="00B75A16" w:rsidP="00B75A16">
      <w:pPr>
        <w:rPr>
          <w:sz w:val="12"/>
          <w:szCs w:val="16"/>
        </w:rPr>
      </w:pPr>
      <w:r>
        <w:rPr>
          <w:b/>
          <w:szCs w:val="24"/>
          <w:u w:val="single"/>
        </w:rPr>
        <w:t xml:space="preserve">The other </w:t>
      </w:r>
      <w:r>
        <w:rPr>
          <w:b/>
          <w:szCs w:val="24"/>
          <w:highlight w:val="green"/>
          <w:u w:val="single"/>
        </w:rPr>
        <w:t>proposal will force the</w:t>
      </w:r>
      <w:r>
        <w:rPr>
          <w:b/>
          <w:szCs w:val="24"/>
          <w:u w:val="single"/>
        </w:rPr>
        <w:t xml:space="preserve"> Pentagon and </w:t>
      </w:r>
      <w:r>
        <w:rPr>
          <w:b/>
          <w:szCs w:val="24"/>
          <w:highlight w:val="green"/>
          <w:u w:val="single"/>
        </w:rPr>
        <w:t xml:space="preserve">White House to review all groups </w:t>
      </w:r>
      <w:r>
        <w:rPr>
          <w:b/>
          <w:szCs w:val="24"/>
          <w:u w:val="single"/>
        </w:rPr>
        <w:t xml:space="preserve">or individuals </w:t>
      </w:r>
      <w:r>
        <w:rPr>
          <w:b/>
          <w:szCs w:val="24"/>
          <w:highlight w:val="green"/>
          <w:u w:val="single"/>
        </w:rPr>
        <w:t>now characterized as “associated forces” under the</w:t>
      </w:r>
      <w:r>
        <w:rPr>
          <w:sz w:val="12"/>
          <w:szCs w:val="16"/>
        </w:rPr>
        <w:t xml:space="preserve"> 9/11 counter terrorism rules, known on Capitol Hill as the Authorization of the Use of Military Force (</w:t>
      </w:r>
      <w:r>
        <w:rPr>
          <w:b/>
          <w:szCs w:val="24"/>
          <w:highlight w:val="green"/>
          <w:u w:val="single"/>
        </w:rPr>
        <w:t>AUMF</w:t>
      </w:r>
      <w:r>
        <w:rPr>
          <w:sz w:val="12"/>
          <w:szCs w:val="16"/>
        </w:rPr>
        <w:t xml:space="preserve">). Both measures were included in the House defense panel's version of the fiscal year 2014 Defense Authorization bill. The Hill first reported details of the House panel's efforts to reel in mandates in the AUMF last Friday. Individuals or groups with cursory ties to al Qaeda are now considered “associated forces,” and can be targeted in drone strikes just like members of terrorist cells or people with direct links to the terror group. The House-mandated review requires the Pentagon to specifically lay out whether those groups or individuals are directly tied to al Qaeda operations, and if they are engaged with ongoing or future terror plots against the United States or its allies. Those pushing to change the rules argue the current definition of associated forces gives U.S. military and intelligence agencies far too much leeway in determining who can and cannot be targeted by U.S. forces in counter terrorism “kill/capture” missions. The rules of war under the AUMF provide a "frightening amount of power and it is counter to the rights enshrined in the United States Constitution," House Armed Services Committee Ranking Member Rep. Adam Smith said in a statement Monday. "We have an opportunity, through this year’s bill, to protect constitutional rights and roll back this authority," he added. The kill/capture notification called for in the Pentagon spending bill will "ensure that every [counter terrorism] action is consistent with our civil liberties and freedoms," </w:t>
      </w:r>
      <w:r>
        <w:rPr>
          <w:b/>
          <w:szCs w:val="24"/>
          <w:u w:val="single"/>
        </w:rPr>
        <w:t xml:space="preserve">Rep Mac </w:t>
      </w:r>
      <w:r>
        <w:rPr>
          <w:b/>
          <w:szCs w:val="24"/>
          <w:highlight w:val="green"/>
          <w:u w:val="single"/>
        </w:rPr>
        <w:t>Thornberry</w:t>
      </w:r>
      <w:r>
        <w:rPr>
          <w:b/>
          <w:szCs w:val="24"/>
          <w:u w:val="single"/>
        </w:rPr>
        <w:t xml:space="preserve"> (R-Texas), head of the House defense committee's subpabel on emerging threats and intelligence, said</w:t>
      </w:r>
      <w:r>
        <w:rPr>
          <w:sz w:val="12"/>
          <w:szCs w:val="16"/>
        </w:rPr>
        <w:t xml:space="preserve"> in a statement last month. Thornberry, who introduced the proposal as a stand-alone bill in May, </w:t>
      </w:r>
      <w:r>
        <w:rPr>
          <w:b/>
          <w:szCs w:val="24"/>
          <w:u w:val="single"/>
        </w:rPr>
        <w:t xml:space="preserve">said </w:t>
      </w:r>
      <w:r>
        <w:rPr>
          <w:b/>
          <w:szCs w:val="24"/>
          <w:highlight w:val="green"/>
          <w:u w:val="single"/>
        </w:rPr>
        <w:t xml:space="preserve">the legislation has garnered widespread support on Capitol Hill. "There has been bipartisan support in the House and Senate for more ... oversight </w:t>
      </w:r>
      <w:r>
        <w:rPr>
          <w:b/>
          <w:szCs w:val="24"/>
          <w:u w:val="single"/>
        </w:rPr>
        <w:t>of such operations to ensure they are carried out</w:t>
      </w:r>
      <w:r>
        <w:rPr>
          <w:b/>
          <w:szCs w:val="24"/>
          <w:highlight w:val="green"/>
          <w:u w:val="single"/>
        </w:rPr>
        <w:t xml:space="preserve"> in ways</w:t>
      </w:r>
      <w:r>
        <w:rPr>
          <w:b/>
          <w:szCs w:val="24"/>
          <w:u w:val="single"/>
        </w:rPr>
        <w:t xml:space="preserve"> that are </w:t>
      </w:r>
      <w:r>
        <w:rPr>
          <w:b/>
          <w:szCs w:val="24"/>
          <w:highlight w:val="green"/>
          <w:u w:val="single"/>
        </w:rPr>
        <w:t>consistent with the</w:t>
      </w:r>
      <w:r>
        <w:rPr>
          <w:b/>
          <w:szCs w:val="24"/>
          <w:u w:val="single"/>
        </w:rPr>
        <w:t xml:space="preserve"> United States </w:t>
      </w:r>
      <w:r>
        <w:rPr>
          <w:b/>
          <w:szCs w:val="24"/>
          <w:highlight w:val="green"/>
          <w:u w:val="single"/>
        </w:rPr>
        <w:t>Constitution</w:t>
      </w:r>
      <w:r>
        <w:rPr>
          <w:b/>
          <w:szCs w:val="24"/>
          <w:u w:val="single"/>
        </w:rPr>
        <w:t xml:space="preserve">," </w:t>
      </w:r>
      <w:r>
        <w:rPr>
          <w:sz w:val="12"/>
          <w:szCs w:val="16"/>
        </w:rPr>
        <w:t xml:space="preserve">Thornberry said at the time. </w:t>
      </w:r>
    </w:p>
    <w:p w14:paraId="2FCA8160" w14:textId="77777777" w:rsidR="00B75A16" w:rsidRPr="001F750E" w:rsidRDefault="00B75A16" w:rsidP="00B75A16">
      <w:pPr>
        <w:ind w:left="720"/>
      </w:pPr>
    </w:p>
    <w:p w14:paraId="06D204BD" w14:textId="77777777" w:rsidR="00B75A16" w:rsidRDefault="00B75A16" w:rsidP="00B75A16">
      <w:r>
        <w:t>Conceeded the Miller evidence at the bottom of the 1AC – Congress just prevented Obama from making a shift that he wanted – that’s a pretty big loss, you link is non-unique</w:t>
      </w:r>
    </w:p>
    <w:p w14:paraId="420C775D" w14:textId="77777777" w:rsidR="00B75A16" w:rsidRDefault="00B75A16" w:rsidP="00B75A16"/>
    <w:p w14:paraId="734C072B" w14:textId="77777777" w:rsidR="00B75A16" w:rsidRPr="00CE169A" w:rsidRDefault="00B75A16" w:rsidP="00B75A16">
      <w:pPr>
        <w:pStyle w:val="Heading4"/>
      </w:pPr>
      <w:r w:rsidRPr="00CE169A">
        <w:t xml:space="preserve">A slew of issues overwhelm and Boehner won’t allow controversial votes before the midterms </w:t>
      </w:r>
    </w:p>
    <w:p w14:paraId="46BBFB66" w14:textId="77777777" w:rsidR="00B75A16" w:rsidRPr="00CE43F4" w:rsidRDefault="00B75A16" w:rsidP="00B75A16">
      <w:pPr>
        <w:rPr>
          <w:sz w:val="16"/>
        </w:rPr>
      </w:pPr>
      <w:r w:rsidRPr="00CE43F4">
        <w:rPr>
          <w:sz w:val="16"/>
        </w:rPr>
        <w:t xml:space="preserve">Tim </w:t>
      </w:r>
      <w:r w:rsidRPr="00CE43F4">
        <w:rPr>
          <w:rStyle w:val="StyleStyleBold12pt"/>
          <w:sz w:val="20"/>
        </w:rPr>
        <w:t>Alberta</w:t>
      </w:r>
      <w:r w:rsidRPr="00CE43F4">
        <w:rPr>
          <w:sz w:val="16"/>
        </w:rPr>
        <w:t xml:space="preserve">, National Journal, </w:t>
      </w:r>
      <w:r w:rsidRPr="00CE43F4">
        <w:rPr>
          <w:rStyle w:val="StyleStyleBold12pt"/>
          <w:sz w:val="20"/>
        </w:rPr>
        <w:t>1/16</w:t>
      </w:r>
      <w:r w:rsidRPr="00CE43F4">
        <w:rPr>
          <w:sz w:val="16"/>
        </w:rPr>
        <w:t>, "House GOP at 2014 Crossroads: Go Big, or Keep Quiet?," www.nationaljournal.com/congress/house-gop-at-2014-crossroads-go-big-or-keep-quiet-20140116</w:t>
      </w:r>
    </w:p>
    <w:p w14:paraId="34A85EC8" w14:textId="77777777" w:rsidR="00B75A16" w:rsidRPr="00CE43F4" w:rsidRDefault="00B75A16" w:rsidP="00B75A16">
      <w:pPr>
        <w:rPr>
          <w:sz w:val="16"/>
        </w:rPr>
      </w:pPr>
    </w:p>
    <w:p w14:paraId="3A48F99F" w14:textId="77777777" w:rsidR="00B75A16" w:rsidRPr="00CE43F4" w:rsidRDefault="00B75A16" w:rsidP="00B75A16">
      <w:pPr>
        <w:rPr>
          <w:sz w:val="16"/>
        </w:rPr>
      </w:pPr>
      <w:r w:rsidRPr="00CE43F4">
        <w:rPr>
          <w:sz w:val="16"/>
        </w:rPr>
        <w:t xml:space="preserve">According to sources with knowledge of the deliberations, </w:t>
      </w:r>
      <w:r w:rsidRPr="00CE43F4">
        <w:rPr>
          <w:highlight w:val="cyan"/>
          <w:u w:val="single"/>
        </w:rPr>
        <w:t>Boehner and his</w:t>
      </w:r>
      <w:r w:rsidRPr="00CE43F4">
        <w:rPr>
          <w:sz w:val="16"/>
        </w:rPr>
        <w:t xml:space="preserve"> leadership </w:t>
      </w:r>
      <w:r w:rsidRPr="00CE43F4">
        <w:rPr>
          <w:highlight w:val="cyan"/>
          <w:u w:val="single"/>
        </w:rPr>
        <w:t xml:space="preserve">team prefer a </w:t>
      </w:r>
      <w:r w:rsidRPr="00CE43F4">
        <w:rPr>
          <w:b/>
          <w:highlight w:val="cyan"/>
          <w:u w:val="single"/>
        </w:rPr>
        <w:t>quiet,</w:t>
      </w:r>
      <w:r w:rsidRPr="00CE43F4">
        <w:rPr>
          <w:b/>
          <w:u w:val="single"/>
        </w:rPr>
        <w:t xml:space="preserve"> noncontroversial </w:t>
      </w:r>
      <w:r w:rsidRPr="00CE43F4">
        <w:rPr>
          <w:b/>
          <w:highlight w:val="cyan"/>
          <w:u w:val="single"/>
        </w:rPr>
        <w:t>legislative session</w:t>
      </w:r>
      <w:r w:rsidRPr="00CE43F4">
        <w:rPr>
          <w:u w:val="single"/>
        </w:rPr>
        <w:t xml:space="preserve"> </w:t>
      </w:r>
      <w:r w:rsidRPr="00CE43F4">
        <w:rPr>
          <w:highlight w:val="cyan"/>
          <w:u w:val="single"/>
        </w:rPr>
        <w:t xml:space="preserve">in which Republicans steer clear of mistakes and </w:t>
      </w:r>
      <w:r w:rsidRPr="00CE43F4">
        <w:rPr>
          <w:rStyle w:val="Emphasis"/>
          <w:highlight w:val="cyan"/>
        </w:rPr>
        <w:t>run out the clock</w:t>
      </w:r>
      <w:r w:rsidRPr="00CE43F4">
        <w:rPr>
          <w:u w:val="single"/>
        </w:rPr>
        <w:t xml:space="preserve"> until the November elections. </w:t>
      </w:r>
      <w:r w:rsidRPr="00CE43F4">
        <w:rPr>
          <w:sz w:val="16"/>
        </w:rPr>
        <w:t>This play-it-safe strategy hinges on voters turning out in droves to voice their displeasure with President Obama's health care law and his administration's domestic-surveillance policies, among other things.</w:t>
      </w:r>
    </w:p>
    <w:p w14:paraId="1C9D0FDF" w14:textId="77777777" w:rsidR="00B75A16" w:rsidRPr="00CE43F4" w:rsidRDefault="00B75A16" w:rsidP="00B75A16">
      <w:pPr>
        <w:rPr>
          <w:sz w:val="16"/>
        </w:rPr>
      </w:pPr>
      <w:r w:rsidRPr="00CE43F4">
        <w:rPr>
          <w:sz w:val="16"/>
        </w:rPr>
        <w:t>But such an approach is unacceptable to the most conservative members of the House GOP. After two weeks of private deliberations, and fresh off a mini-retreat this week organized by the Republican Study Committee, conservatives are united in their resolve to make 2014 more about Republicans' "bold, positive vision" and less about Obama's failures.</w:t>
      </w:r>
    </w:p>
    <w:p w14:paraId="50769FF3" w14:textId="77777777" w:rsidR="00B75A16" w:rsidRPr="00CE43F4" w:rsidRDefault="00B75A16" w:rsidP="00B75A16">
      <w:pPr>
        <w:rPr>
          <w:sz w:val="16"/>
        </w:rPr>
      </w:pPr>
      <w:r w:rsidRPr="00CE43F4">
        <w:rPr>
          <w:sz w:val="16"/>
        </w:rPr>
        <w:t>"I'm convinced Republicans have the best vision for America's future," Rep. Kevin Brady of Texas said outside of Wednesday's RSC meeting. "We've spent a lot of time opposing the president's policies, but it's time to share our vision if we want to win in November."</w:t>
      </w:r>
    </w:p>
    <w:p w14:paraId="71E3011F" w14:textId="77777777" w:rsidR="00B75A16" w:rsidRPr="00CE43F4" w:rsidRDefault="00B75A16" w:rsidP="00B75A16">
      <w:pPr>
        <w:rPr>
          <w:u w:val="single"/>
        </w:rPr>
      </w:pPr>
      <w:r w:rsidRPr="00CE43F4">
        <w:rPr>
          <w:sz w:val="16"/>
        </w:rPr>
        <w:t xml:space="preserve">That sentiment has echoed among conservative lawmakers all week, and it ramped up during the weekly RSC gathering. Chairman Steve Scalise, perhaps sensing the frustration some members felt with the RSC's lack of aggression during the December budget fight, framed the legislative-strategy debate in big terms. After consulting with his fellow lawmakers this week, </w:t>
      </w:r>
      <w:r w:rsidRPr="00CE43F4">
        <w:rPr>
          <w:u w:val="single"/>
        </w:rPr>
        <w:t>Scalise informed members that he's prepared to push leadership hard this year on the conservative agenda that touts a health care alternative, a tax-reform plan, a welfare-reform package, and a privacy bill.</w:t>
      </w:r>
    </w:p>
    <w:p w14:paraId="2CAEE5EB" w14:textId="77777777" w:rsidR="00B75A16" w:rsidRPr="00CE43F4" w:rsidRDefault="00B75A16" w:rsidP="00B75A16">
      <w:pPr>
        <w:rPr>
          <w:sz w:val="16"/>
        </w:rPr>
      </w:pPr>
      <w:r w:rsidRPr="00CE43F4">
        <w:rPr>
          <w:sz w:val="16"/>
        </w:rPr>
        <w:t>"I don't want to play prevent defense," Scalise said, according to members in attendance. "I want to play offense."</w:t>
      </w:r>
    </w:p>
    <w:p w14:paraId="4CB73253" w14:textId="77777777" w:rsidR="00B75A16" w:rsidRPr="00CE43F4" w:rsidRDefault="00B75A16" w:rsidP="00B75A16">
      <w:pPr>
        <w:rPr>
          <w:sz w:val="16"/>
        </w:rPr>
      </w:pPr>
      <w:r w:rsidRPr="00CE43F4">
        <w:rPr>
          <w:sz w:val="16"/>
        </w:rPr>
        <w:t>Asked to explain the remark later in an interview, Scalise said, "Usually teams that play prevent defense lose the game."</w:t>
      </w:r>
    </w:p>
    <w:p w14:paraId="2B127EB5" w14:textId="77777777" w:rsidR="00B75A16" w:rsidRPr="00CE43F4" w:rsidRDefault="00B75A16" w:rsidP="00B75A16">
      <w:pPr>
        <w:rPr>
          <w:sz w:val="16"/>
        </w:rPr>
      </w:pPr>
      <w:r w:rsidRPr="00CE43F4">
        <w:rPr>
          <w:u w:val="single"/>
        </w:rPr>
        <w:t xml:space="preserve">But Boehner's team doesn't share that view. </w:t>
      </w:r>
      <w:r w:rsidRPr="00CE43F4">
        <w:rPr>
          <w:highlight w:val="cyan"/>
          <w:u w:val="single"/>
        </w:rPr>
        <w:t>GOP leadership has done everything possible</w:t>
      </w:r>
      <w:r w:rsidRPr="00CE43F4">
        <w:rPr>
          <w:u w:val="single"/>
        </w:rPr>
        <w:t xml:space="preserve"> in recent months </w:t>
      </w:r>
      <w:r w:rsidRPr="00CE43F4">
        <w:rPr>
          <w:highlight w:val="cyan"/>
          <w:u w:val="single"/>
        </w:rPr>
        <w:t xml:space="preserve">to </w:t>
      </w:r>
      <w:r w:rsidRPr="00CE43F4">
        <w:rPr>
          <w:b/>
          <w:highlight w:val="cyan"/>
          <w:u w:val="single"/>
        </w:rPr>
        <w:t>keep</w:t>
      </w:r>
      <w:r w:rsidRPr="00CE43F4">
        <w:rPr>
          <w:b/>
          <w:u w:val="single"/>
        </w:rPr>
        <w:t xml:space="preserve"> the electorate's </w:t>
      </w:r>
      <w:r w:rsidRPr="00CE43F4">
        <w:rPr>
          <w:b/>
          <w:highlight w:val="cyan"/>
          <w:u w:val="single"/>
        </w:rPr>
        <w:t>attention on the Democrats</w:t>
      </w:r>
      <w:r w:rsidRPr="00CE43F4">
        <w:rPr>
          <w:sz w:val="16"/>
        </w:rPr>
        <w:t xml:space="preserve">, especially </w:t>
      </w:r>
      <w:r w:rsidRPr="00CE43F4">
        <w:rPr>
          <w:highlight w:val="cyan"/>
          <w:u w:val="single"/>
        </w:rPr>
        <w:t>highlighting</w:t>
      </w:r>
      <w:r w:rsidRPr="00CE43F4">
        <w:rPr>
          <w:u w:val="single"/>
        </w:rPr>
        <w:t xml:space="preserve"> the disastrous rollout of President </w:t>
      </w:r>
      <w:r w:rsidRPr="00CE43F4">
        <w:rPr>
          <w:highlight w:val="cyan"/>
          <w:u w:val="single"/>
        </w:rPr>
        <w:t>Obama's health care law and</w:t>
      </w:r>
      <w:r w:rsidRPr="00CE43F4">
        <w:rPr>
          <w:u w:val="single"/>
        </w:rPr>
        <w:t xml:space="preserve"> Republican </w:t>
      </w:r>
      <w:r w:rsidRPr="00CE43F4">
        <w:rPr>
          <w:highlight w:val="cyan"/>
          <w:u w:val="single"/>
        </w:rPr>
        <w:t>oversight</w:t>
      </w:r>
      <w:r w:rsidRPr="00CE43F4">
        <w:rPr>
          <w:u w:val="single"/>
        </w:rPr>
        <w:t xml:space="preserve"> efforts </w:t>
      </w:r>
      <w:r w:rsidRPr="00CE43F4">
        <w:rPr>
          <w:highlight w:val="cyan"/>
          <w:u w:val="single"/>
        </w:rPr>
        <w:t>on the IRS</w:t>
      </w:r>
      <w:r w:rsidRPr="00CE43F4">
        <w:rPr>
          <w:u w:val="single"/>
        </w:rPr>
        <w:t xml:space="preserve"> scandal and Benghazi attacks</w:t>
      </w:r>
      <w:r w:rsidRPr="00CE43F4">
        <w:rPr>
          <w:sz w:val="16"/>
        </w:rPr>
        <w:t>. Leadership officials are intent on keeping the American public "talking about Obamacare" all the way until November.</w:t>
      </w:r>
    </w:p>
    <w:p w14:paraId="7F93B673" w14:textId="77777777" w:rsidR="00B75A16" w:rsidRPr="00CE43F4" w:rsidRDefault="00B75A16" w:rsidP="00B75A16">
      <w:pPr>
        <w:rPr>
          <w:b/>
        </w:rPr>
      </w:pPr>
      <w:r w:rsidRPr="00CE43F4">
        <w:rPr>
          <w:sz w:val="16"/>
        </w:rPr>
        <w:t xml:space="preserve">Besides, already fewer than 90 work days remain in the legislative session. </w:t>
      </w:r>
      <w:r w:rsidRPr="00CE43F4">
        <w:rPr>
          <w:highlight w:val="cyan"/>
          <w:u w:val="single"/>
        </w:rPr>
        <w:t>Even if leadership</w:t>
      </w:r>
      <w:r w:rsidRPr="00CE43F4">
        <w:rPr>
          <w:u w:val="single"/>
        </w:rPr>
        <w:t xml:space="preserve"> officials </w:t>
      </w:r>
      <w:r w:rsidRPr="00CE43F4">
        <w:rPr>
          <w:highlight w:val="cyan"/>
          <w:u w:val="single"/>
        </w:rPr>
        <w:t xml:space="preserve">were to embrace an ambitious agenda, </w:t>
      </w:r>
      <w:r w:rsidRPr="00CE43F4">
        <w:rPr>
          <w:b/>
          <w:highlight w:val="cyan"/>
          <w:u w:val="single"/>
        </w:rPr>
        <w:t>they see little time to implement it.</w:t>
      </w:r>
    </w:p>
    <w:p w14:paraId="60CB4BAB" w14:textId="77777777" w:rsidR="00B75A16" w:rsidRPr="00CE43F4" w:rsidRDefault="00B75A16" w:rsidP="00B75A16">
      <w:pPr>
        <w:rPr>
          <w:sz w:val="16"/>
        </w:rPr>
      </w:pPr>
      <w:r w:rsidRPr="00CE43F4">
        <w:rPr>
          <w:sz w:val="16"/>
        </w:rPr>
        <w:lastRenderedPageBreak/>
        <w:t>"</w:t>
      </w:r>
      <w:r w:rsidRPr="00CE43F4">
        <w:rPr>
          <w:u w:val="single"/>
        </w:rPr>
        <w:t xml:space="preserve">We have to do a budget, we have to do appropriations, we have to do debt ceiling. </w:t>
      </w:r>
      <w:r w:rsidRPr="00CE43F4">
        <w:rPr>
          <w:highlight w:val="cyan"/>
          <w:u w:val="single"/>
        </w:rPr>
        <w:t>There are a lot of issues</w:t>
      </w:r>
      <w:r w:rsidRPr="00CE43F4">
        <w:rPr>
          <w:u w:val="single"/>
        </w:rPr>
        <w:t xml:space="preserve"> that are hanging out there that have to be done </w:t>
      </w:r>
      <w:r w:rsidRPr="00CE43F4">
        <w:rPr>
          <w:highlight w:val="cyan"/>
          <w:u w:val="single"/>
        </w:rPr>
        <w:t xml:space="preserve">that </w:t>
      </w:r>
      <w:r w:rsidRPr="00CE43F4">
        <w:rPr>
          <w:rStyle w:val="Emphasis"/>
          <w:highlight w:val="cyan"/>
        </w:rPr>
        <w:t>dominate a lot of the calendar</w:t>
      </w:r>
      <w:r w:rsidRPr="00CE43F4">
        <w:rPr>
          <w:sz w:val="16"/>
        </w:rPr>
        <w:t>," said Rep. James Lankford, the Republican policy chairman and a member of leadership.</w:t>
      </w:r>
    </w:p>
    <w:p w14:paraId="7222BC8E" w14:textId="77777777" w:rsidR="00B75A16" w:rsidRDefault="00B75A16" w:rsidP="00B75A16">
      <w:pPr>
        <w:rPr>
          <w:sz w:val="16"/>
        </w:rPr>
      </w:pPr>
      <w:r w:rsidRPr="00CE43F4">
        <w:rPr>
          <w:sz w:val="16"/>
        </w:rPr>
        <w:t>That said, many of the conservatives' policy objectives for 2014 are likely dead on arrival in Cambridge anyway.</w:t>
      </w:r>
    </w:p>
    <w:p w14:paraId="39A880D5" w14:textId="77777777" w:rsidR="00B75A16" w:rsidRDefault="00B75A16" w:rsidP="00B75A16"/>
    <w:p w14:paraId="10633EED" w14:textId="77777777" w:rsidR="00B75A16" w:rsidRDefault="00B75A16" w:rsidP="00B75A16"/>
    <w:p w14:paraId="4A71D1E1" w14:textId="77777777" w:rsidR="00B75A16" w:rsidRPr="00195362" w:rsidRDefault="00B75A16" w:rsidP="00B75A16">
      <w:pPr>
        <w:pStyle w:val="Heading4"/>
      </w:pPr>
      <w:r w:rsidRPr="00195362">
        <w:t>Plan boosts Obama’s capital without triggering a fight over authority</w:t>
      </w:r>
    </w:p>
    <w:p w14:paraId="0B8D7F08" w14:textId="77777777" w:rsidR="00B75A16" w:rsidRPr="00195362" w:rsidRDefault="00B75A16" w:rsidP="00B75A16">
      <w:pPr>
        <w:rPr>
          <w:rStyle w:val="StyleStyleBold12pt"/>
          <w:sz w:val="28"/>
        </w:rPr>
      </w:pPr>
      <w:r w:rsidRPr="00195362">
        <w:rPr>
          <w:rStyle w:val="StyleStyleBold12pt"/>
          <w:sz w:val="28"/>
        </w:rPr>
        <w:t>Kriner 10</w:t>
      </w:r>
    </w:p>
    <w:p w14:paraId="4E4F04A9" w14:textId="77777777" w:rsidR="00B75A16" w:rsidRPr="00195362" w:rsidRDefault="00B75A16" w:rsidP="00B75A16">
      <w:pPr>
        <w:rPr>
          <w:szCs w:val="16"/>
        </w:rPr>
      </w:pPr>
      <w:r w:rsidRPr="00195362">
        <w:rPr>
          <w:szCs w:val="16"/>
        </w:rPr>
        <w:t>Douglas Kriner, Assistant Profess of Political Science at Boston University, 2010, After the Rubicon: Congress, Presidents, and the Politics of Waging War, p. 59-60</w:t>
      </w:r>
    </w:p>
    <w:p w14:paraId="4872AE6C" w14:textId="77777777" w:rsidR="00B75A16" w:rsidRPr="00195362" w:rsidRDefault="00B75A16" w:rsidP="00B75A16">
      <w:pPr>
        <w:rPr>
          <w:szCs w:val="16"/>
        </w:rPr>
      </w:pPr>
    </w:p>
    <w:p w14:paraId="729A35B4" w14:textId="77777777" w:rsidR="00B75A16" w:rsidRPr="001C6EE8" w:rsidRDefault="00B75A16" w:rsidP="00B75A16">
      <w:pPr>
        <w:rPr>
          <w:sz w:val="16"/>
          <w:szCs w:val="16"/>
        </w:rPr>
      </w:pPr>
      <w:r w:rsidRPr="00195362">
        <w:rPr>
          <w:rStyle w:val="StyleBoldUnderline"/>
        </w:rPr>
        <w:t>Presidents and politicos</w:t>
      </w:r>
      <w:r w:rsidRPr="001C6EE8">
        <w:rPr>
          <w:sz w:val="16"/>
          <w:szCs w:val="16"/>
        </w:rPr>
        <w:t xml:space="preserve"> alike </w:t>
      </w:r>
      <w:r w:rsidRPr="00195362">
        <w:rPr>
          <w:rStyle w:val="StyleBoldUnderline"/>
        </w:rPr>
        <w:t xml:space="preserve">have long recognized </w:t>
      </w:r>
      <w:r w:rsidRPr="00195362">
        <w:rPr>
          <w:rStyle w:val="StyleBoldUnderline"/>
          <w:highlight w:val="green"/>
        </w:rPr>
        <w:t>Congress</w:t>
      </w:r>
      <w:r w:rsidRPr="00195362">
        <w:rPr>
          <w:rStyle w:val="StyleBoldUnderline"/>
        </w:rPr>
        <w:t xml:space="preserve">'s ability to </w:t>
      </w:r>
      <w:r w:rsidRPr="00195362">
        <w:rPr>
          <w:rStyle w:val="StyleBoldUnderline"/>
          <w:highlight w:val="green"/>
        </w:rPr>
        <w:t>reduce</w:t>
      </w:r>
      <w:r w:rsidRPr="00195362">
        <w:rPr>
          <w:rStyle w:val="StyleBoldUnderline"/>
        </w:rPr>
        <w:t xml:space="preserve"> the </w:t>
      </w:r>
      <w:r w:rsidRPr="00195362">
        <w:rPr>
          <w:rStyle w:val="StyleBoldUnderline"/>
          <w:highlight w:val="green"/>
        </w:rPr>
        <w:t>political costs</w:t>
      </w:r>
      <w:r w:rsidRPr="00195362">
        <w:rPr>
          <w:rStyle w:val="StyleBoldUnderline"/>
        </w:rPr>
        <w:t xml:space="preserve"> that the White House risks</w:t>
      </w:r>
      <w:r w:rsidRPr="001C6EE8">
        <w:rPr>
          <w:sz w:val="16"/>
          <w:szCs w:val="16"/>
        </w:rPr>
        <w:t xml:space="preserve"> incurring by pursuing a major military initiative. While declarations of war are all but extinct in the contemporary period, </w:t>
      </w:r>
      <w:r w:rsidRPr="00195362">
        <w:rPr>
          <w:rStyle w:val="StyleBoldUnderline"/>
        </w:rPr>
        <w:t xml:space="preserve">Congress has repeatedly moved to authorize presidential </w:t>
      </w:r>
      <w:r w:rsidRPr="001C6EE8">
        <w:rPr>
          <w:sz w:val="16"/>
          <w:szCs w:val="16"/>
        </w:rPr>
        <w:t xml:space="preserve">military </w:t>
      </w:r>
      <w:r w:rsidRPr="00195362">
        <w:rPr>
          <w:rStyle w:val="StyleBoldUnderline"/>
        </w:rPr>
        <w:t>deployments and</w:t>
      </w:r>
      <w:r w:rsidRPr="001C6EE8">
        <w:rPr>
          <w:sz w:val="16"/>
          <w:szCs w:val="16"/>
        </w:rPr>
        <w:t xml:space="preserve"> consequently to </w:t>
      </w:r>
      <w:r w:rsidRPr="00195362">
        <w:rPr>
          <w:rStyle w:val="StyleBoldUnderline"/>
        </w:rPr>
        <w:t>tie its own institutional prestige to the conduct</w:t>
      </w:r>
      <w:r w:rsidRPr="001C6EE8">
        <w:rPr>
          <w:sz w:val="16"/>
          <w:szCs w:val="16"/>
        </w:rPr>
        <w:t xml:space="preserve"> and ultimate success </w:t>
      </w:r>
      <w:r w:rsidRPr="00195362">
        <w:rPr>
          <w:rStyle w:val="StyleBoldUnderline"/>
        </w:rPr>
        <w:t>of a military campaign</w:t>
      </w:r>
      <w:r w:rsidRPr="001C6EE8">
        <w:rPr>
          <w:sz w:val="16"/>
          <w:szCs w:val="16"/>
        </w:rPr>
        <w:t xml:space="preserve">. </w:t>
      </w:r>
      <w:r w:rsidRPr="00195362">
        <w:rPr>
          <w:rStyle w:val="StyleBoldUnderline"/>
        </w:rPr>
        <w:t xml:space="preserve">Such </w:t>
      </w:r>
      <w:r w:rsidRPr="00195362">
        <w:rPr>
          <w:rStyle w:val="StyleBoldUnderline"/>
          <w:highlight w:val="green"/>
        </w:rPr>
        <w:t>authorizing legislation</w:t>
      </w:r>
      <w:r w:rsidRPr="001C6EE8">
        <w:rPr>
          <w:sz w:val="16"/>
          <w:szCs w:val="16"/>
        </w:rPr>
        <w:t xml:space="preserve">, even if it fails to pass both chambers, </w:t>
      </w:r>
      <w:r w:rsidRPr="00195362">
        <w:rPr>
          <w:rStyle w:val="StyleBoldUnderline"/>
          <w:highlight w:val="green"/>
        </w:rPr>
        <w:t xml:space="preserve">creates a sense of </w:t>
      </w:r>
      <w:r w:rsidRPr="00195362">
        <w:rPr>
          <w:rStyle w:val="Emphasis"/>
          <w:highlight w:val="green"/>
        </w:rPr>
        <w:t>shared legislative-executive responsibility</w:t>
      </w:r>
      <w:r w:rsidRPr="001C6EE8">
        <w:rPr>
          <w:sz w:val="16"/>
          <w:szCs w:val="16"/>
        </w:rPr>
        <w:t xml:space="preserve"> for a military action's success </w:t>
      </w:r>
      <w:r w:rsidRPr="00195362">
        <w:rPr>
          <w:rStyle w:val="StyleBoldUnderline"/>
          <w:highlight w:val="green"/>
        </w:rPr>
        <w:t xml:space="preserve">and provides the president with </w:t>
      </w:r>
      <w:r w:rsidRPr="00195362">
        <w:rPr>
          <w:rStyle w:val="Emphasis"/>
          <w:highlight w:val="green"/>
        </w:rPr>
        <w:t>considerable political support</w:t>
      </w:r>
      <w:r w:rsidRPr="00195362">
        <w:rPr>
          <w:rStyle w:val="StyleBoldUnderline"/>
          <w:highlight w:val="green"/>
        </w:rPr>
        <w:t xml:space="preserve"> </w:t>
      </w:r>
      <w:r w:rsidRPr="00195362">
        <w:rPr>
          <w:rStyle w:val="StyleBoldUnderline"/>
        </w:rPr>
        <w:t>for</w:t>
      </w:r>
      <w:r w:rsidRPr="001C6EE8">
        <w:rPr>
          <w:sz w:val="16"/>
          <w:szCs w:val="16"/>
        </w:rPr>
        <w:t xml:space="preserve"> </w:t>
      </w:r>
      <w:r w:rsidRPr="00195362">
        <w:rPr>
          <w:rStyle w:val="StyleBoldUnderline"/>
        </w:rPr>
        <w:t>his chosen policy</w:t>
      </w:r>
      <w:r w:rsidRPr="001C6EE8">
        <w:rPr>
          <w:sz w:val="16"/>
          <w:szCs w:val="16"/>
        </w:rPr>
        <w:t xml:space="preserve"> course.34 Indeed, </w:t>
      </w:r>
      <w:r w:rsidRPr="00195362">
        <w:rPr>
          <w:rStyle w:val="StyleBoldUnderline"/>
        </w:rPr>
        <w:t>the desire for this political cover</w:t>
      </w:r>
      <w:r w:rsidRPr="001C6EE8">
        <w:rPr>
          <w:sz w:val="16"/>
          <w:szCs w:val="16"/>
        </w:rPr>
        <w:t>—and not for the constitutional sanction a congressional authorization affords—</w:t>
      </w:r>
      <w:r w:rsidRPr="00195362">
        <w:rPr>
          <w:rStyle w:val="StyleBoldUnderline"/>
        </w:rPr>
        <w:t>has historically motivated presidents to seek Congress's blessing</w:t>
      </w:r>
      <w:r w:rsidRPr="001C6EE8">
        <w:rPr>
          <w:sz w:val="16"/>
          <w:szCs w:val="16"/>
        </w:rPr>
        <w:t xml:space="preserve"> for military endeavors. For example, both the elder and younger Bush requested legislative approval for their wars against Iraq, while assiduously maintaining that they possessed sufficient independent authority as commander in chief to order the invasions unilaterally.35 This fundamental tension is readily apparent in the elder Bush's signing statement to HJ Res 77, which authorized military action against Saddam Hussein in January of 1991. </w:t>
      </w:r>
      <w:r w:rsidRPr="00195362">
        <w:rPr>
          <w:rStyle w:val="StyleBoldUnderline"/>
          <w:highlight w:val="green"/>
        </w:rPr>
        <w:t>While the president expressed</w:t>
      </w:r>
      <w:r w:rsidRPr="00195362">
        <w:rPr>
          <w:rStyle w:val="StyleBoldUnderline"/>
        </w:rPr>
        <w:t xml:space="preserve"> his </w:t>
      </w:r>
      <w:r w:rsidRPr="00195362">
        <w:rPr>
          <w:rStyle w:val="StyleBoldUnderline"/>
          <w:highlight w:val="green"/>
        </w:rPr>
        <w:t>gratitude for</w:t>
      </w:r>
      <w:r w:rsidRPr="001C6EE8">
        <w:rPr>
          <w:sz w:val="16"/>
          <w:szCs w:val="16"/>
        </w:rPr>
        <w:t xml:space="preserve"> the statement of </w:t>
      </w:r>
      <w:r w:rsidRPr="00195362">
        <w:rPr>
          <w:rStyle w:val="StyleBoldUnderline"/>
          <w:highlight w:val="green"/>
        </w:rPr>
        <w:t>congressional support, he insisted</w:t>
      </w:r>
      <w:r w:rsidRPr="00195362">
        <w:rPr>
          <w:rStyle w:val="StyleBoldUnderline"/>
        </w:rPr>
        <w:t xml:space="preserve"> that the resolution was not needed to authorize</w:t>
      </w:r>
      <w:r w:rsidRPr="001C6EE8">
        <w:rPr>
          <w:sz w:val="16"/>
          <w:szCs w:val="16"/>
        </w:rPr>
        <w:t xml:space="preserve"> military </w:t>
      </w:r>
      <w:r w:rsidRPr="00195362">
        <w:rPr>
          <w:rStyle w:val="StyleBoldUnderline"/>
        </w:rPr>
        <w:t>action</w:t>
      </w:r>
      <w:r w:rsidRPr="001C6EE8">
        <w:rPr>
          <w:sz w:val="16"/>
          <w:szCs w:val="16"/>
        </w:rPr>
        <w:t xml:space="preserve"> in Iraq. "As I made clear to congressional leaders at the outset, </w:t>
      </w:r>
      <w:r w:rsidRPr="00195362">
        <w:rPr>
          <w:rStyle w:val="StyleBoldUnderline"/>
        </w:rPr>
        <w:t xml:space="preserve">my request for </w:t>
      </w:r>
      <w:r w:rsidRPr="00195362">
        <w:rPr>
          <w:rStyle w:val="StyleBoldUnderline"/>
          <w:highlight w:val="green"/>
        </w:rPr>
        <w:t>congressional support did not</w:t>
      </w:r>
      <w:r w:rsidRPr="001C6EE8">
        <w:rPr>
          <w:sz w:val="16"/>
          <w:szCs w:val="16"/>
        </w:rPr>
        <w:t xml:space="preserve">, and my signing this resolution does not, </w:t>
      </w:r>
      <w:r w:rsidRPr="00195362">
        <w:rPr>
          <w:rStyle w:val="StyleBoldUnderline"/>
          <w:highlight w:val="green"/>
        </w:rPr>
        <w:t>constitute</w:t>
      </w:r>
      <w:r w:rsidRPr="00195362">
        <w:rPr>
          <w:rStyle w:val="StyleBoldUnderline"/>
        </w:rPr>
        <w:t xml:space="preserve"> any </w:t>
      </w:r>
      <w:r w:rsidRPr="00195362">
        <w:rPr>
          <w:rStyle w:val="StyleBoldUnderline"/>
          <w:highlight w:val="green"/>
        </w:rPr>
        <w:t>change in</w:t>
      </w:r>
      <w:r w:rsidRPr="00195362">
        <w:rPr>
          <w:rStyle w:val="StyleBoldUnderline"/>
        </w:rPr>
        <w:t xml:space="preserve"> the</w:t>
      </w:r>
      <w:r w:rsidRPr="001C6EE8">
        <w:rPr>
          <w:sz w:val="16"/>
          <w:szCs w:val="16"/>
        </w:rPr>
        <w:t xml:space="preserve"> long-standing </w:t>
      </w:r>
      <w:r w:rsidRPr="00195362">
        <w:rPr>
          <w:rStyle w:val="StyleBoldUnderline"/>
        </w:rPr>
        <w:t xml:space="preserve">positions of the executive branch on </w:t>
      </w:r>
      <w:r w:rsidRPr="001C6EE8">
        <w:rPr>
          <w:sz w:val="16"/>
          <w:szCs w:val="16"/>
        </w:rPr>
        <w:t xml:space="preserve">either the President's constitutional </w:t>
      </w:r>
      <w:r w:rsidRPr="00195362">
        <w:rPr>
          <w:rStyle w:val="StyleBoldUnderline"/>
          <w:highlight w:val="green"/>
        </w:rPr>
        <w:t>authority</w:t>
      </w:r>
      <w:r w:rsidRPr="001C6EE8">
        <w:rPr>
          <w:sz w:val="16"/>
          <w:szCs w:val="16"/>
        </w:rPr>
        <w:t xml:space="preserve"> to use the Armed Forces to defend vital U.S. interests or the constitutionality of the War Powers Resolution."36</w:t>
      </w:r>
    </w:p>
    <w:p w14:paraId="210B3DBE" w14:textId="77777777" w:rsidR="00B75A16" w:rsidRDefault="00B75A16" w:rsidP="00B75A16"/>
    <w:p w14:paraId="474C6589" w14:textId="77777777" w:rsidR="00B75A16" w:rsidRPr="00195362" w:rsidRDefault="00B75A16" w:rsidP="00B75A16">
      <w:pPr>
        <w:pStyle w:val="Heading4"/>
      </w:pPr>
      <w:r w:rsidRPr="00195362">
        <w:t xml:space="preserve">No fight back – Obama asked for the plan – that’s WSJ </w:t>
      </w:r>
    </w:p>
    <w:p w14:paraId="58E0057F" w14:textId="77777777" w:rsidR="00B75A16" w:rsidRPr="00195362" w:rsidRDefault="00B75A16" w:rsidP="00B75A16">
      <w:pPr>
        <w:pStyle w:val="Heading4"/>
      </w:pPr>
      <w:r w:rsidRPr="00195362">
        <w:t>More evidence</w:t>
      </w:r>
    </w:p>
    <w:p w14:paraId="253FB2FA" w14:textId="77777777" w:rsidR="00B75A16" w:rsidRPr="00195362" w:rsidRDefault="00B75A16" w:rsidP="00B75A16">
      <w:pPr>
        <w:rPr>
          <w:rStyle w:val="StyleStyleBold12pt"/>
          <w:sz w:val="28"/>
        </w:rPr>
      </w:pPr>
      <w:r w:rsidRPr="00195362">
        <w:rPr>
          <w:rStyle w:val="StyleStyleBold12pt"/>
          <w:sz w:val="28"/>
        </w:rPr>
        <w:t xml:space="preserve">Bannon 13 </w:t>
      </w:r>
    </w:p>
    <w:p w14:paraId="17C1F27F" w14:textId="77777777" w:rsidR="00B75A16" w:rsidRPr="00195362" w:rsidRDefault="00B75A16" w:rsidP="00B75A16">
      <w:pPr>
        <w:rPr>
          <w:szCs w:val="16"/>
        </w:rPr>
      </w:pPr>
      <w:r w:rsidRPr="00195362">
        <w:rPr>
          <w:szCs w:val="16"/>
        </w:rPr>
        <w:t xml:space="preserve">(Brad Bannon runs Bannon Communications Research, a political polling and consulting firm which helps labor unions, progressive issue groups, and Democratic candidates win public affairs and political campaigns, May 28, 2013, </w:t>
      </w:r>
      <w:hyperlink r:id="rId20" w:history="1">
        <w:r w:rsidRPr="00195362">
          <w:rPr>
            <w:rStyle w:val="Hyperlink"/>
            <w:szCs w:val="16"/>
          </w:rPr>
          <w:t>http://www.usnews.com/opinion/blogs/brad-bannon/2013/05/28/obama-wants-us-to-take-away-his-war-powers--we-should</w:t>
        </w:r>
      </w:hyperlink>
      <w:r w:rsidRPr="00195362">
        <w:rPr>
          <w:szCs w:val="16"/>
        </w:rPr>
        <w:t>, “An Offer We Can’t Refuse”, AB)</w:t>
      </w:r>
    </w:p>
    <w:p w14:paraId="0680A52B" w14:textId="77777777" w:rsidR="00B75A16" w:rsidRPr="00195362" w:rsidRDefault="00B75A16" w:rsidP="00B75A16">
      <w:pPr>
        <w:rPr>
          <w:szCs w:val="16"/>
        </w:rPr>
      </w:pPr>
    </w:p>
    <w:p w14:paraId="104D0A7C" w14:textId="77777777" w:rsidR="00B75A16" w:rsidRPr="00195362" w:rsidRDefault="00B75A16" w:rsidP="00B75A16">
      <w:pPr>
        <w:rPr>
          <w:b/>
          <w:szCs w:val="24"/>
          <w:u w:val="single"/>
        </w:rPr>
      </w:pPr>
      <w:r w:rsidRPr="0096114A">
        <w:rPr>
          <w:sz w:val="16"/>
          <w:szCs w:val="16"/>
        </w:rPr>
        <w:t xml:space="preserve">President </w:t>
      </w:r>
      <w:r w:rsidRPr="00195362">
        <w:rPr>
          <w:rStyle w:val="Emphasis"/>
          <w:highlight w:val="green"/>
        </w:rPr>
        <w:t>Obama</w:t>
      </w:r>
      <w:r w:rsidRPr="0096114A">
        <w:rPr>
          <w:sz w:val="16"/>
          <w:szCs w:val="16"/>
        </w:rPr>
        <w:t xml:space="preserve"> kicked off the long Memorial Day weekend with a speech which had a request that you hardly get from a president or anybody else in Washington. </w:t>
      </w:r>
      <w:r w:rsidRPr="00195362">
        <w:rPr>
          <w:rStyle w:val="StyleBoldUnderline"/>
        </w:rPr>
        <w:t>The president</w:t>
      </w:r>
      <w:r w:rsidRPr="0096114A">
        <w:rPr>
          <w:sz w:val="16"/>
          <w:szCs w:val="16"/>
        </w:rPr>
        <w:t xml:space="preserve"> </w:t>
      </w:r>
      <w:r w:rsidRPr="00195362">
        <w:rPr>
          <w:rStyle w:val="Emphasis"/>
          <w:highlight w:val="green"/>
        </w:rPr>
        <w:t>asked Congress to take away some of his power</w:t>
      </w:r>
      <w:r w:rsidRPr="0096114A">
        <w:rPr>
          <w:sz w:val="16"/>
          <w:szCs w:val="16"/>
        </w:rPr>
        <w:t xml:space="preserve">. </w:t>
      </w:r>
      <w:r w:rsidRPr="00195362">
        <w:rPr>
          <w:rStyle w:val="StyleBoldUnderline"/>
        </w:rPr>
        <w:t xml:space="preserve">This is not the kind of offer that comes along very often, so Congress should snap it up while it's still on the table. </w:t>
      </w:r>
      <w:r w:rsidRPr="0096114A">
        <w:rPr>
          <w:sz w:val="16"/>
          <w:szCs w:val="16"/>
        </w:rPr>
        <w:t xml:space="preserve">President </w:t>
      </w:r>
      <w:r w:rsidRPr="00195362">
        <w:rPr>
          <w:rStyle w:val="StyleBoldUnderline"/>
          <w:highlight w:val="green"/>
        </w:rPr>
        <w:t xml:space="preserve">Obama asked Congress to </w:t>
      </w:r>
      <w:r w:rsidRPr="00195362">
        <w:rPr>
          <w:rStyle w:val="StyleBoldUnderline"/>
        </w:rPr>
        <w:t>replace</w:t>
      </w:r>
      <w:r w:rsidRPr="0096114A">
        <w:rPr>
          <w:sz w:val="16"/>
          <w:szCs w:val="16"/>
        </w:rPr>
        <w:t xml:space="preserve"> </w:t>
      </w:r>
      <w:r w:rsidRPr="00195362">
        <w:rPr>
          <w:rStyle w:val="StyleBoldUnderline"/>
        </w:rPr>
        <w:t xml:space="preserve">or </w:t>
      </w:r>
      <w:r w:rsidRPr="00195362">
        <w:rPr>
          <w:rStyle w:val="StyleBoldUnderline"/>
          <w:highlight w:val="green"/>
        </w:rPr>
        <w:t>refine</w:t>
      </w:r>
      <w:r w:rsidRPr="0096114A">
        <w:rPr>
          <w:sz w:val="16"/>
          <w:szCs w:val="16"/>
        </w:rPr>
        <w:t xml:space="preserve"> </w:t>
      </w:r>
      <w:r w:rsidRPr="00195362">
        <w:rPr>
          <w:rStyle w:val="StyleBoldUnderline"/>
          <w:highlight w:val="green"/>
        </w:rPr>
        <w:t>the</w:t>
      </w:r>
      <w:r w:rsidRPr="00195362">
        <w:rPr>
          <w:rStyle w:val="StyleBoldUnderline"/>
        </w:rPr>
        <w:t xml:space="preserve"> </w:t>
      </w:r>
      <w:r w:rsidRPr="00195362">
        <w:rPr>
          <w:rStyle w:val="StyleBoldUnderline"/>
          <w:highlight w:val="green"/>
        </w:rPr>
        <w:t>A</w:t>
      </w:r>
      <w:r w:rsidRPr="00195362">
        <w:rPr>
          <w:rStyle w:val="StyleBoldUnderline"/>
        </w:rPr>
        <w:t xml:space="preserve">uthorization for the </w:t>
      </w:r>
      <w:r w:rsidRPr="00195362">
        <w:rPr>
          <w:rStyle w:val="StyleBoldUnderline"/>
          <w:highlight w:val="green"/>
        </w:rPr>
        <w:t>U</w:t>
      </w:r>
      <w:r w:rsidRPr="00195362">
        <w:rPr>
          <w:rStyle w:val="StyleBoldUnderline"/>
        </w:rPr>
        <w:t xml:space="preserve">se of </w:t>
      </w:r>
      <w:r w:rsidRPr="00195362">
        <w:rPr>
          <w:rStyle w:val="StyleBoldUnderline"/>
          <w:highlight w:val="green"/>
        </w:rPr>
        <w:t>M</w:t>
      </w:r>
      <w:r w:rsidRPr="00195362">
        <w:rPr>
          <w:rStyle w:val="StyleBoldUnderline"/>
        </w:rPr>
        <w:t xml:space="preserve">ilitary </w:t>
      </w:r>
      <w:r w:rsidRPr="00195362">
        <w:rPr>
          <w:rStyle w:val="StyleBoldUnderline"/>
          <w:highlight w:val="green"/>
        </w:rPr>
        <w:t>F</w:t>
      </w:r>
      <w:r w:rsidRPr="00195362">
        <w:rPr>
          <w:rStyle w:val="StyleBoldUnderline"/>
        </w:rPr>
        <w:t xml:space="preserve">orce </w:t>
      </w:r>
      <w:r w:rsidRPr="0096114A">
        <w:rPr>
          <w:sz w:val="16"/>
          <w:szCs w:val="16"/>
        </w:rPr>
        <w:t xml:space="preserve">that Congress passed after the al-Qaida attack on the World Trade Center on 9/11. President George W. Bush used the authorization as a blank check to justify illegal renditions, drone attacks, indefinite detention and just about anything else he and Vice President Dick Cheney wanted to do. </w:t>
      </w:r>
      <w:r w:rsidRPr="00195362">
        <w:rPr>
          <w:rStyle w:val="StyleBoldUnderline"/>
        </w:rPr>
        <w:t>Reduction in presidential authority with the repeal of authorization would mean more power for the federal legislative branch to review and restrain the president's actions.</w:t>
      </w:r>
    </w:p>
    <w:p w14:paraId="769802CC" w14:textId="77777777" w:rsidR="00B75A16" w:rsidRDefault="00B75A16" w:rsidP="00B75A16"/>
    <w:p w14:paraId="40B03E73" w14:textId="77777777" w:rsidR="00B75A16" w:rsidRDefault="00B75A16" w:rsidP="00B75A16"/>
    <w:p w14:paraId="4458A2CF" w14:textId="77777777" w:rsidR="00B75A16" w:rsidRPr="00A805D4" w:rsidRDefault="00B75A16" w:rsidP="00B75A16">
      <w:pPr>
        <w:pStyle w:val="Heading4"/>
      </w:pPr>
      <w:r w:rsidRPr="00A805D4">
        <w:t>No strike – no escalation anyway</w:t>
      </w:r>
    </w:p>
    <w:p w14:paraId="176AC1A8" w14:textId="77777777" w:rsidR="00B75A16" w:rsidRPr="00A805D4" w:rsidRDefault="00B75A16" w:rsidP="00B75A16">
      <w:r w:rsidRPr="00A805D4">
        <w:rPr>
          <w:rStyle w:val="StyleStyleBold12pt"/>
          <w:sz w:val="28"/>
        </w:rPr>
        <w:t>Elhusseini 13</w:t>
      </w:r>
      <w:r w:rsidRPr="00A805D4">
        <w:t xml:space="preserve"> (Fadi, Palestinian Diplomat and Journalist, 3/12/2013, "Will Israel attack Iran?", jordantimes.com/will-israel-attack-iran)</w:t>
      </w:r>
    </w:p>
    <w:p w14:paraId="7594176E" w14:textId="77777777" w:rsidR="00B75A16" w:rsidRPr="00A805D4" w:rsidRDefault="00B75A16" w:rsidP="00B75A16"/>
    <w:p w14:paraId="4D53C927" w14:textId="77777777" w:rsidR="00B75A16" w:rsidRPr="00A805D4" w:rsidRDefault="00B75A16" w:rsidP="00B75A16">
      <w:pPr>
        <w:rPr>
          <w:sz w:val="16"/>
        </w:rPr>
      </w:pPr>
      <w:r w:rsidRPr="00A805D4">
        <w:rPr>
          <w:sz w:val="16"/>
        </w:rPr>
        <w:t xml:space="preserve">That red line is fast approaching, but </w:t>
      </w:r>
      <w:r w:rsidRPr="00A805D4">
        <w:rPr>
          <w:rStyle w:val="StyleBoldUnderline"/>
        </w:rPr>
        <w:t xml:space="preserve">is </w:t>
      </w:r>
      <w:r w:rsidRPr="00A805D4">
        <w:rPr>
          <w:rStyle w:val="StyleBoldUnderline"/>
          <w:highlight w:val="cyan"/>
        </w:rPr>
        <w:t>Israel</w:t>
      </w:r>
      <w:r w:rsidRPr="00A805D4">
        <w:rPr>
          <w:rStyle w:val="StyleBoldUnderline"/>
        </w:rPr>
        <w:t xml:space="preserve"> going to really </w:t>
      </w:r>
      <w:r w:rsidRPr="00A805D4">
        <w:rPr>
          <w:rStyle w:val="StyleBoldUnderline"/>
          <w:highlight w:val="cyan"/>
        </w:rPr>
        <w:t>attack Iran</w:t>
      </w:r>
      <w:r w:rsidRPr="00A805D4">
        <w:rPr>
          <w:sz w:val="16"/>
        </w:rPr>
        <w:t xml:space="preserve">? Many observers say </w:t>
      </w:r>
      <w:r w:rsidRPr="00A805D4">
        <w:rPr>
          <w:highlight w:val="cyan"/>
        </w:rPr>
        <w:t>this is</w:t>
      </w:r>
      <w:r w:rsidRPr="00A805D4">
        <w:t xml:space="preserve"> sheer </w:t>
      </w:r>
      <w:r w:rsidRPr="00A805D4">
        <w:rPr>
          <w:highlight w:val="cyan"/>
        </w:rPr>
        <w:t>fantasy</w:t>
      </w:r>
      <w:r w:rsidRPr="00A805D4">
        <w:rPr>
          <w:sz w:val="16"/>
        </w:rPr>
        <w:t xml:space="preserve">, </w:t>
      </w:r>
      <w:r w:rsidRPr="00A805D4">
        <w:rPr>
          <w:rStyle w:val="StyleBoldUnderline"/>
          <w:highlight w:val="cyan"/>
        </w:rPr>
        <w:t>especially in view of</w:t>
      </w:r>
      <w:r w:rsidRPr="00A805D4">
        <w:rPr>
          <w:rStyle w:val="StyleBoldUnderline"/>
        </w:rPr>
        <w:t xml:space="preserve"> the </w:t>
      </w:r>
      <w:r w:rsidRPr="00A805D4">
        <w:rPr>
          <w:highlight w:val="cyan"/>
        </w:rPr>
        <w:t>new</w:t>
      </w:r>
      <w:r w:rsidRPr="00A805D4">
        <w:t xml:space="preserve"> Israeli government </w:t>
      </w:r>
      <w:r w:rsidRPr="00A805D4">
        <w:rPr>
          <w:highlight w:val="cyan"/>
        </w:rPr>
        <w:t>coalition</w:t>
      </w:r>
      <w:r w:rsidRPr="00A805D4">
        <w:rPr>
          <w:rStyle w:val="StyleBoldUnderline"/>
        </w:rPr>
        <w:t xml:space="preserve"> and the current developments in the Middle East</w:t>
      </w:r>
      <w:r w:rsidRPr="00A805D4">
        <w:rPr>
          <w:sz w:val="16"/>
        </w:rPr>
        <w:t xml:space="preserve">. Iran insists its nuclear programme is peaceful and a national right, yet the fiery speeches and comments delivered by its officials proffer neither good gestures nor convincing assurances to the international community or its sympathisers. </w:t>
      </w:r>
      <w:r w:rsidRPr="00A805D4">
        <w:rPr>
          <w:rStyle w:val="StyleBoldUnderline"/>
        </w:rPr>
        <w:t xml:space="preserve">The prospect of </w:t>
      </w:r>
      <w:r w:rsidRPr="00A805D4">
        <w:rPr>
          <w:rStyle w:val="StyleBoldUnderline"/>
          <w:highlight w:val="cyan"/>
        </w:rPr>
        <w:t>war terrifies</w:t>
      </w:r>
      <w:r w:rsidRPr="00A805D4">
        <w:rPr>
          <w:rStyle w:val="StyleBoldUnderline"/>
        </w:rPr>
        <w:t xml:space="preserve"> not only </w:t>
      </w:r>
      <w:r w:rsidRPr="00A805D4">
        <w:rPr>
          <w:rStyle w:val="StyleBoldUnderline"/>
          <w:highlight w:val="cyan"/>
        </w:rPr>
        <w:t>Israelis</w:t>
      </w:r>
      <w:r w:rsidRPr="00A805D4">
        <w:rPr>
          <w:sz w:val="16"/>
        </w:rPr>
        <w:t xml:space="preserve">, </w:t>
      </w:r>
      <w:r w:rsidRPr="00A805D4">
        <w:rPr>
          <w:rStyle w:val="StyleBoldUnderline"/>
        </w:rPr>
        <w:t>but also people across the Middle East and the rest of the world</w:t>
      </w:r>
      <w:r w:rsidRPr="00A805D4">
        <w:rPr>
          <w:sz w:val="16"/>
        </w:rPr>
        <w:t xml:space="preserve">. Surveys in Israel show that </w:t>
      </w:r>
      <w:r w:rsidRPr="00A805D4">
        <w:t xml:space="preserve">most </w:t>
      </w:r>
      <w:r w:rsidRPr="00A805D4">
        <w:rPr>
          <w:highlight w:val="cyan"/>
        </w:rPr>
        <w:t>Israelis oppose launching a unilateral attack</w:t>
      </w:r>
      <w:r w:rsidRPr="00A805D4">
        <w:rPr>
          <w:sz w:val="16"/>
        </w:rPr>
        <w:t xml:space="preserve"> on Iranian nuclear facilities. </w:t>
      </w:r>
      <w:r w:rsidRPr="00A805D4">
        <w:rPr>
          <w:highlight w:val="cyan"/>
        </w:rPr>
        <w:t>Experts</w:t>
      </w:r>
      <w:r w:rsidRPr="00A805D4">
        <w:rPr>
          <w:rStyle w:val="StyleBoldUnderline"/>
          <w:highlight w:val="cyan"/>
        </w:rPr>
        <w:t xml:space="preserve"> believe</w:t>
      </w:r>
      <w:r w:rsidRPr="00A805D4">
        <w:rPr>
          <w:rStyle w:val="StyleBoldUnderline"/>
        </w:rPr>
        <w:t xml:space="preserve"> that </w:t>
      </w:r>
      <w:r w:rsidRPr="00A805D4">
        <w:rPr>
          <w:rStyle w:val="StyleBoldUnderline"/>
          <w:highlight w:val="cyan"/>
        </w:rPr>
        <w:t>no Israeli attack would deter</w:t>
      </w:r>
      <w:r w:rsidRPr="00A805D4">
        <w:rPr>
          <w:rStyle w:val="StyleBoldUnderline"/>
        </w:rPr>
        <w:t xml:space="preserve"> the </w:t>
      </w:r>
      <w:r w:rsidRPr="00A805D4">
        <w:rPr>
          <w:rStyle w:val="StyleBoldUnderline"/>
          <w:highlight w:val="cyan"/>
        </w:rPr>
        <w:t>Iran</w:t>
      </w:r>
      <w:r w:rsidRPr="00A805D4">
        <w:rPr>
          <w:rStyle w:val="StyleBoldUnderline"/>
        </w:rPr>
        <w:t>ian nuclear programme and its ambition would not be ended, but simply delayed</w:t>
      </w:r>
      <w:r w:rsidRPr="00A805D4">
        <w:rPr>
          <w:sz w:val="16"/>
        </w:rPr>
        <w:t xml:space="preserve">. </w:t>
      </w:r>
      <w:r w:rsidRPr="00A805D4">
        <w:rPr>
          <w:highlight w:val="cyan"/>
        </w:rPr>
        <w:t>Israeli military and intelligence chiefs believe</w:t>
      </w:r>
      <w:r w:rsidRPr="00A805D4">
        <w:t xml:space="preserve"> that </w:t>
      </w:r>
      <w:r w:rsidRPr="00A805D4">
        <w:rPr>
          <w:highlight w:val="cyan"/>
        </w:rPr>
        <w:t>a strike on Iran is a bad idea</w:t>
      </w:r>
      <w:r w:rsidRPr="00A805D4">
        <w:t xml:space="preserve">, while the </w:t>
      </w:r>
      <w:r w:rsidRPr="00A805D4">
        <w:rPr>
          <w:highlight w:val="cyan"/>
        </w:rPr>
        <w:t>Obama</w:t>
      </w:r>
      <w:r w:rsidRPr="00A805D4">
        <w:t xml:space="preserve"> administration has </w:t>
      </w:r>
      <w:r w:rsidRPr="00A805D4">
        <w:rPr>
          <w:highlight w:val="cyan"/>
        </w:rPr>
        <w:t>told Israel to</w:t>
      </w:r>
      <w:r w:rsidRPr="00A805D4">
        <w:t xml:space="preserve"> back off and </w:t>
      </w:r>
      <w:r w:rsidRPr="00A805D4">
        <w:rPr>
          <w:highlight w:val="cyan"/>
        </w:rPr>
        <w:t>wait for sanctions</w:t>
      </w:r>
      <w:r w:rsidRPr="00A805D4">
        <w:t xml:space="preserve"> to work</w:t>
      </w:r>
      <w:r w:rsidRPr="00A805D4">
        <w:rPr>
          <w:sz w:val="16"/>
        </w:rPr>
        <w:t xml:space="preserve">. While it is likely that Iran would retaliate against Israel and possibly the US in response to any attack, </w:t>
      </w:r>
      <w:r w:rsidRPr="00A805D4">
        <w:t>it is unlikely that Iran will instigate a major war.</w:t>
      </w:r>
      <w:r w:rsidRPr="00A805D4">
        <w:rPr>
          <w:sz w:val="16"/>
        </w:rPr>
        <w:t xml:space="preserve"> </w:t>
      </w:r>
      <w:r w:rsidRPr="00A805D4">
        <w:rPr>
          <w:rStyle w:val="StyleBoldUnderline"/>
        </w:rPr>
        <w:t>Albeit for different reasons, Iran, Israel and the US understand that a war would not serve their interests</w:t>
      </w:r>
      <w:r w:rsidRPr="00A805D4">
        <w:rPr>
          <w:sz w:val="16"/>
        </w:rPr>
        <w:t xml:space="preserve">. Israeli decision makers are confident that if things go bad, the US will not leave Israel at peril. Neither the US, whose most difficult decisions are usually taken in the second presidential term, nor other international powers would leave Israel unaided or accept an Israeli defeat. </w:t>
      </w:r>
      <w:r w:rsidRPr="00A805D4">
        <w:rPr>
          <w:rStyle w:val="StyleBoldUnderline"/>
          <w:highlight w:val="cyan"/>
        </w:rPr>
        <w:t>Iranian decision makers are</w:t>
      </w:r>
      <w:r w:rsidRPr="00A805D4">
        <w:rPr>
          <w:rStyle w:val="StyleBoldUnderline"/>
        </w:rPr>
        <w:t xml:space="preserve"> also </w:t>
      </w:r>
      <w:r w:rsidRPr="00A805D4">
        <w:rPr>
          <w:rStyle w:val="StyleBoldUnderline"/>
          <w:highlight w:val="cyan"/>
        </w:rPr>
        <w:t>aware</w:t>
      </w:r>
      <w:r w:rsidRPr="00A805D4">
        <w:rPr>
          <w:rStyle w:val="StyleBoldUnderline"/>
        </w:rPr>
        <w:t xml:space="preserve"> of the fact </w:t>
      </w:r>
      <w:r w:rsidRPr="00A805D4">
        <w:rPr>
          <w:rStyle w:val="StyleBoldUnderline"/>
          <w:highlight w:val="cyan"/>
        </w:rPr>
        <w:t>that initiating a</w:t>
      </w:r>
      <w:r w:rsidRPr="00A805D4">
        <w:rPr>
          <w:rStyle w:val="StyleBoldUnderline"/>
        </w:rPr>
        <w:t xml:space="preserve"> major </w:t>
      </w:r>
      <w:r w:rsidRPr="00A805D4">
        <w:rPr>
          <w:rStyle w:val="StyleBoldUnderline"/>
          <w:highlight w:val="cyan"/>
        </w:rPr>
        <w:t>war would lead to</w:t>
      </w:r>
      <w:r w:rsidRPr="00A805D4">
        <w:rPr>
          <w:rStyle w:val="StyleBoldUnderline"/>
        </w:rPr>
        <w:t xml:space="preserve"> an eventual American </w:t>
      </w:r>
      <w:r w:rsidRPr="00A805D4">
        <w:rPr>
          <w:rStyle w:val="StyleBoldUnderline"/>
          <w:highlight w:val="cyan"/>
        </w:rPr>
        <w:t>intervention</w:t>
      </w:r>
      <w:r w:rsidRPr="00A805D4">
        <w:rPr>
          <w:rStyle w:val="StyleBoldUnderline"/>
        </w:rPr>
        <w:t xml:space="preserve"> and an inevitable confrontation with the world’s biggest military might</w:t>
      </w:r>
      <w:r w:rsidRPr="00A805D4">
        <w:rPr>
          <w:sz w:val="16"/>
        </w:rPr>
        <w:t>.</w:t>
      </w:r>
    </w:p>
    <w:p w14:paraId="2258B01E" w14:textId="77777777" w:rsidR="00B75A16" w:rsidRDefault="00B75A16" w:rsidP="00B75A16"/>
    <w:p w14:paraId="3F69254C" w14:textId="77777777" w:rsidR="00B75A16" w:rsidRPr="00A805D4" w:rsidRDefault="00B75A16" w:rsidP="00B75A16">
      <w:pPr>
        <w:pStyle w:val="Heading4"/>
      </w:pPr>
      <w:r>
        <w:t>T</w:t>
      </w:r>
      <w:r w:rsidRPr="00A805D4">
        <w:t>hey know the barriers are too high</w:t>
      </w:r>
    </w:p>
    <w:p w14:paraId="3FC8A981" w14:textId="77777777" w:rsidR="00B75A16" w:rsidRPr="00A805D4" w:rsidRDefault="00B75A16" w:rsidP="00B75A16">
      <w:r w:rsidRPr="00A805D4">
        <w:rPr>
          <w:rStyle w:val="Heading4Char"/>
        </w:rPr>
        <w:t>Isenberg</w:t>
      </w:r>
      <w:r w:rsidRPr="00A805D4">
        <w:t xml:space="preserve">, adjunct national security fellow – Cato, </w:t>
      </w:r>
      <w:r w:rsidRPr="00A805D4">
        <w:rPr>
          <w:rStyle w:val="Heading4Char"/>
        </w:rPr>
        <w:t>2/15</w:t>
      </w:r>
      <w:r w:rsidRPr="00A805D4">
        <w:t>/’12</w:t>
      </w:r>
    </w:p>
    <w:p w14:paraId="101B8BFD" w14:textId="77777777" w:rsidR="00B75A16" w:rsidRPr="00A805D4" w:rsidRDefault="00B75A16" w:rsidP="00B75A16">
      <w:r w:rsidRPr="00A805D4">
        <w:t>(David, “Israeli Attack on Iran's Nuclear Facilities Easier Said than Done,” Asia Times)</w:t>
      </w:r>
    </w:p>
    <w:p w14:paraId="0BD61F63" w14:textId="77777777" w:rsidR="00B75A16" w:rsidRPr="00A805D4" w:rsidRDefault="00B75A16" w:rsidP="00B75A16"/>
    <w:p w14:paraId="307ECE77" w14:textId="77777777" w:rsidR="00B75A16" w:rsidRDefault="00B75A16" w:rsidP="00B75A16">
      <w:pPr>
        <w:rPr>
          <w:rStyle w:val="TitleChar"/>
        </w:rPr>
      </w:pPr>
      <w:r w:rsidRPr="00A805D4">
        <w:rPr>
          <w:rStyle w:val="UnderlineBold"/>
          <w:highlight w:val="yellow"/>
        </w:rPr>
        <w:t>Despite</w:t>
      </w:r>
      <w:r w:rsidRPr="005D1B8D">
        <w:rPr>
          <w:sz w:val="16"/>
        </w:rPr>
        <w:t xml:space="preserve"> renewed </w:t>
      </w:r>
      <w:r w:rsidRPr="00A805D4">
        <w:rPr>
          <w:rStyle w:val="UnderlineBold"/>
        </w:rPr>
        <w:t xml:space="preserve">media </w:t>
      </w:r>
      <w:r w:rsidRPr="00A805D4">
        <w:rPr>
          <w:rStyle w:val="UnderlineBold"/>
          <w:highlight w:val="yellow"/>
        </w:rPr>
        <w:t>speculation</w:t>
      </w:r>
      <w:r w:rsidRPr="005D1B8D">
        <w:rPr>
          <w:sz w:val="16"/>
        </w:rPr>
        <w:t xml:space="preserve"> regarding possible Israeli attacks against Iran's nuclear facilities as early as this spring, </w:t>
      </w:r>
      <w:r w:rsidRPr="00A805D4">
        <w:rPr>
          <w:rStyle w:val="TitleChar"/>
        </w:rPr>
        <w:t>scepticism that such a campaign could</w:t>
      </w:r>
      <w:r w:rsidRPr="005D1B8D">
        <w:rPr>
          <w:sz w:val="16"/>
        </w:rPr>
        <w:t xml:space="preserve"> actually </w:t>
      </w:r>
      <w:r w:rsidRPr="00A805D4">
        <w:rPr>
          <w:rStyle w:val="TitleChar"/>
        </w:rPr>
        <w:t>be successfully carried out</w:t>
      </w:r>
      <w:r w:rsidRPr="005D1B8D">
        <w:rPr>
          <w:sz w:val="16"/>
        </w:rPr>
        <w:t xml:space="preserve"> </w:t>
      </w:r>
      <w:r w:rsidRPr="00A805D4">
        <w:rPr>
          <w:rStyle w:val="TitleChar"/>
        </w:rPr>
        <w:t>remains</w:t>
      </w:r>
      <w:r w:rsidRPr="005D1B8D">
        <w:rPr>
          <w:sz w:val="16"/>
        </w:rPr>
        <w:t xml:space="preserve"> relatively </w:t>
      </w:r>
      <w:r w:rsidRPr="00A805D4">
        <w:rPr>
          <w:rStyle w:val="TitleChar"/>
        </w:rPr>
        <w:t>high</w:t>
      </w:r>
      <w:r w:rsidRPr="005D1B8D">
        <w:rPr>
          <w:sz w:val="16"/>
        </w:rPr>
        <w:t xml:space="preserve">, raising the question of whether </w:t>
      </w:r>
      <w:r w:rsidRPr="00A805D4">
        <w:rPr>
          <w:rStyle w:val="Box"/>
          <w:highlight w:val="yellow"/>
        </w:rPr>
        <w:t>there is more bark than bite to Israeli threats.</w:t>
      </w:r>
      <w:r w:rsidRPr="005D1B8D">
        <w:rPr>
          <w:sz w:val="12"/>
        </w:rPr>
        <w:t>¶</w:t>
      </w:r>
      <w:r w:rsidRPr="005D1B8D">
        <w:rPr>
          <w:sz w:val="16"/>
        </w:rPr>
        <w:t xml:space="preserve"> </w:t>
      </w:r>
      <w:r w:rsidRPr="00A805D4">
        <w:rPr>
          <w:rStyle w:val="TitleChar"/>
          <w:highlight w:val="yellow"/>
        </w:rPr>
        <w:t>It cannot expect a repeat of</w:t>
      </w:r>
      <w:r w:rsidRPr="005D1B8D">
        <w:rPr>
          <w:sz w:val="16"/>
        </w:rPr>
        <w:t xml:space="preserve"> 1981 when the Israeli air force destroyed the </w:t>
      </w:r>
      <w:r w:rsidRPr="00A805D4">
        <w:rPr>
          <w:rStyle w:val="TitleChar"/>
          <w:highlight w:val="yellow"/>
        </w:rPr>
        <w:t>Osirak</w:t>
      </w:r>
      <w:r w:rsidRPr="005D1B8D">
        <w:rPr>
          <w:sz w:val="16"/>
        </w:rPr>
        <w:t xml:space="preserve"> reactor at Al-Tuwaythah, just south of Baghdad.</w:t>
      </w:r>
      <w:r w:rsidRPr="005D1B8D">
        <w:rPr>
          <w:sz w:val="12"/>
        </w:rPr>
        <w:t>¶</w:t>
      </w:r>
      <w:r w:rsidRPr="005D1B8D">
        <w:rPr>
          <w:sz w:val="16"/>
        </w:rPr>
        <w:t xml:space="preserve"> The </w:t>
      </w:r>
      <w:r w:rsidRPr="00A805D4">
        <w:rPr>
          <w:rStyle w:val="TitleChar"/>
        </w:rPr>
        <w:t>Iranians are aware of</w:t>
      </w:r>
      <w:r w:rsidRPr="005D1B8D">
        <w:rPr>
          <w:sz w:val="16"/>
        </w:rPr>
        <w:t xml:space="preserve"> both </w:t>
      </w:r>
      <w:r w:rsidRPr="00A805D4">
        <w:rPr>
          <w:rStyle w:val="TitleChar"/>
        </w:rPr>
        <w:t>Israeli capabilities and</w:t>
      </w:r>
      <w:r w:rsidRPr="005D1B8D">
        <w:rPr>
          <w:sz w:val="16"/>
        </w:rPr>
        <w:t xml:space="preserve"> the </w:t>
      </w:r>
      <w:r w:rsidRPr="00A805D4">
        <w:rPr>
          <w:rStyle w:val="TitleChar"/>
        </w:rPr>
        <w:t>U.S.-</w:t>
      </w:r>
      <w:r w:rsidRPr="005D1B8D">
        <w:rPr>
          <w:sz w:val="16"/>
        </w:rPr>
        <w:t xml:space="preserve">made precision-guided penetrating </w:t>
      </w:r>
      <w:r w:rsidRPr="00A805D4">
        <w:rPr>
          <w:rStyle w:val="TitleChar"/>
        </w:rPr>
        <w:t>munitions</w:t>
      </w:r>
      <w:r w:rsidRPr="005D1B8D">
        <w:rPr>
          <w:sz w:val="16"/>
        </w:rPr>
        <w:t xml:space="preserve"> in the Israeli inventory. </w:t>
      </w:r>
      <w:r w:rsidRPr="00A805D4">
        <w:rPr>
          <w:rStyle w:val="TitleChar"/>
          <w:highlight w:val="yellow"/>
        </w:rPr>
        <w:t>The Iranian program has been dispersed</w:t>
      </w:r>
      <w:r w:rsidRPr="00A805D4">
        <w:rPr>
          <w:rStyle w:val="TitleChar"/>
        </w:rPr>
        <w:t xml:space="preserve"> all over the country</w:t>
      </w:r>
      <w:r w:rsidRPr="005D1B8D">
        <w:rPr>
          <w:sz w:val="16"/>
        </w:rPr>
        <w:t xml:space="preserve"> — estimates range between 12 and more than 20 locations — </w:t>
      </w:r>
      <w:r w:rsidRPr="00A805D4">
        <w:rPr>
          <w:rStyle w:val="TitleChar"/>
        </w:rPr>
        <w:t>and</w:t>
      </w:r>
      <w:r w:rsidRPr="005D1B8D">
        <w:rPr>
          <w:sz w:val="16"/>
        </w:rPr>
        <w:t xml:space="preserve"> the facilities have been </w:t>
      </w:r>
      <w:r w:rsidRPr="00A805D4">
        <w:rPr>
          <w:rStyle w:val="TitleChar"/>
          <w:highlight w:val="yellow"/>
        </w:rPr>
        <w:t>built with</w:t>
      </w:r>
      <w:r w:rsidRPr="00A805D4">
        <w:rPr>
          <w:rStyle w:val="TitleChar"/>
        </w:rPr>
        <w:t xml:space="preserve"> U.S. and </w:t>
      </w:r>
      <w:r w:rsidRPr="00A805D4">
        <w:rPr>
          <w:rStyle w:val="TitleChar"/>
          <w:highlight w:val="yellow"/>
        </w:rPr>
        <w:t>Israeli capabilities in mind</w:t>
      </w:r>
      <w:r w:rsidRPr="005D1B8D">
        <w:rPr>
          <w:sz w:val="16"/>
        </w:rPr>
        <w:t xml:space="preserve"> and are </w:t>
      </w:r>
      <w:r w:rsidRPr="00A805D4">
        <w:rPr>
          <w:rStyle w:val="TitleChar"/>
          <w:highlight w:val="yellow"/>
        </w:rPr>
        <w:t>protected by</w:t>
      </w:r>
      <w:r w:rsidRPr="005D1B8D">
        <w:rPr>
          <w:sz w:val="16"/>
        </w:rPr>
        <w:t xml:space="preserve"> modern </w:t>
      </w:r>
      <w:r w:rsidRPr="00A805D4">
        <w:rPr>
          <w:rStyle w:val="TitleChar"/>
          <w:highlight w:val="yellow"/>
        </w:rPr>
        <w:t>Russian air defence</w:t>
      </w:r>
      <w:r w:rsidRPr="005D1B8D">
        <w:rPr>
          <w:sz w:val="16"/>
        </w:rPr>
        <w:t xml:space="preserve"> systems.</w:t>
      </w:r>
      <w:r w:rsidRPr="005D1B8D">
        <w:rPr>
          <w:sz w:val="12"/>
        </w:rPr>
        <w:t>¶</w:t>
      </w:r>
      <w:r w:rsidRPr="005D1B8D">
        <w:rPr>
          <w:sz w:val="16"/>
        </w:rPr>
        <w:t xml:space="preserve"> The single most critical element of the Iranian program is thought to be the Natanz facility. The heart of the facility is the centrifuge area, located in an underground, hardened structure.</w:t>
      </w:r>
      <w:r w:rsidRPr="005D1B8D">
        <w:rPr>
          <w:sz w:val="12"/>
        </w:rPr>
        <w:t>¶</w:t>
      </w:r>
      <w:r w:rsidRPr="005D1B8D">
        <w:rPr>
          <w:sz w:val="16"/>
        </w:rPr>
        <w:t xml:space="preserve"> But even if </w:t>
      </w:r>
      <w:r w:rsidRPr="00A805D4">
        <w:rPr>
          <w:rStyle w:val="TitleChar"/>
          <w:highlight w:val="yellow"/>
        </w:rPr>
        <w:t>Israel</w:t>
      </w:r>
      <w:r w:rsidRPr="005D1B8D">
        <w:rPr>
          <w:sz w:val="16"/>
        </w:rPr>
        <w:t xml:space="preserve"> tries to limits the target set, it </w:t>
      </w:r>
      <w:r w:rsidRPr="00A805D4">
        <w:rPr>
          <w:rStyle w:val="TitleChar"/>
          <w:highlight w:val="yellow"/>
        </w:rPr>
        <w:t>would</w:t>
      </w:r>
      <w:r w:rsidRPr="005D1B8D">
        <w:rPr>
          <w:sz w:val="16"/>
        </w:rPr>
        <w:t xml:space="preserve"> still </w:t>
      </w:r>
      <w:r w:rsidRPr="00A805D4">
        <w:rPr>
          <w:rStyle w:val="TitleChar"/>
          <w:highlight w:val="yellow"/>
        </w:rPr>
        <w:t>have to attack</w:t>
      </w:r>
      <w:r w:rsidRPr="00A805D4">
        <w:rPr>
          <w:rStyle w:val="TitleChar"/>
        </w:rPr>
        <w:t xml:space="preserve"> other facilities besides Natanz.</w:t>
      </w:r>
      <w:r w:rsidRPr="005D1B8D">
        <w:rPr>
          <w:sz w:val="16"/>
        </w:rPr>
        <w:t xml:space="preserve"> For example, the newer </w:t>
      </w:r>
      <w:r w:rsidRPr="00A805D4">
        <w:rPr>
          <w:rStyle w:val="TitleChar"/>
          <w:highlight w:val="yellow"/>
        </w:rPr>
        <w:t>Fordow</w:t>
      </w:r>
      <w:r w:rsidRPr="005D1B8D">
        <w:rPr>
          <w:sz w:val="16"/>
        </w:rPr>
        <w:t xml:space="preserve"> fuel-enrichment plant near Qom, where Iran has already moved 3.5-percent enriched uranium from Natanz, is built into the side of a mountain and </w:t>
      </w:r>
      <w:r w:rsidRPr="00A805D4">
        <w:rPr>
          <w:rStyle w:val="TitleChar"/>
        </w:rPr>
        <w:t xml:space="preserve">is </w:t>
      </w:r>
      <w:r w:rsidRPr="00A805D4">
        <w:rPr>
          <w:rStyle w:val="TitleChar"/>
          <w:highlight w:val="yellow"/>
        </w:rPr>
        <w:t>heavily fortified.</w:t>
      </w:r>
      <w:r w:rsidRPr="005D1B8D">
        <w:rPr>
          <w:sz w:val="16"/>
        </w:rPr>
        <w:t xml:space="preserve"> There is a uranium conversion plant at Isfahan, a heavy-water facility being constructed at Arak and centrifuge factories outside Tehran.</w:t>
      </w:r>
      <w:r w:rsidRPr="005D1B8D">
        <w:rPr>
          <w:sz w:val="12"/>
        </w:rPr>
        <w:t>¶</w:t>
      </w:r>
      <w:r w:rsidRPr="005D1B8D">
        <w:rPr>
          <w:sz w:val="16"/>
        </w:rPr>
        <w:t xml:space="preserve"> The straight-line distance between Israel and Natanz is almost 1,609 kilometers. Since the countries do not share a common border, </w:t>
      </w:r>
      <w:r w:rsidRPr="00A805D4">
        <w:rPr>
          <w:rStyle w:val="TitleChar"/>
        </w:rPr>
        <w:t>Israeli aircraft or missiles must fly through foreign</w:t>
      </w:r>
      <w:r w:rsidRPr="005D1B8D">
        <w:rPr>
          <w:sz w:val="16"/>
        </w:rPr>
        <w:t xml:space="preserve"> — and </w:t>
      </w:r>
      <w:r w:rsidRPr="00A805D4">
        <w:rPr>
          <w:rStyle w:val="TitleChar"/>
        </w:rPr>
        <w:t>hostile</w:t>
      </w:r>
      <w:r w:rsidRPr="005D1B8D">
        <w:rPr>
          <w:sz w:val="16"/>
        </w:rPr>
        <w:t xml:space="preserve"> — </w:t>
      </w:r>
      <w:r w:rsidRPr="00A805D4">
        <w:rPr>
          <w:rStyle w:val="TitleChar"/>
        </w:rPr>
        <w:t>airspace to get to the target.</w:t>
      </w:r>
      <w:r w:rsidRPr="005D1B8D">
        <w:rPr>
          <w:rStyle w:val="TitleChar"/>
          <w:sz w:val="12"/>
        </w:rPr>
        <w:t xml:space="preserve">¶ </w:t>
      </w:r>
      <w:r w:rsidRPr="005D1B8D">
        <w:rPr>
          <w:sz w:val="16"/>
        </w:rPr>
        <w:t>The least risky method of striking Natanz is with Israel's medium- range ballistic missiles, the Jericho II or III. It is believed that the Israeli missiles can reach Natanz. However, to travel that far the missiles will have a limited warhead weight, and it is doubtful that these warheads will be able to penetrate far enough underground to achieve the desired level of destruction.</w:t>
      </w:r>
      <w:r w:rsidRPr="005D1B8D">
        <w:rPr>
          <w:sz w:val="12"/>
        </w:rPr>
        <w:t>¶</w:t>
      </w:r>
      <w:r w:rsidRPr="005D1B8D">
        <w:rPr>
          <w:sz w:val="16"/>
        </w:rPr>
        <w:t xml:space="preserve"> Thus, an attack by the Israeli air force's U.S.-made fighter-bomber aircraft is the most likely option. The Israelis have 25 F-15I and about 100 F-16I jets.</w:t>
      </w:r>
      <w:r w:rsidRPr="005D1B8D">
        <w:rPr>
          <w:sz w:val="12"/>
        </w:rPr>
        <w:t>¶</w:t>
      </w:r>
      <w:r w:rsidRPr="005D1B8D">
        <w:rPr>
          <w:sz w:val="16"/>
        </w:rPr>
        <w:t xml:space="preserve"> The F-15I is capable of carrying four metric tons of fuel in its internal tanks, conformal fuel tanks (CFT), and detachable tanks. This enables it to fly about 4,450 kilometers. With midair refueling, the range can be extended further.</w:t>
      </w:r>
      <w:r w:rsidRPr="005D1B8D">
        <w:rPr>
          <w:sz w:val="12"/>
        </w:rPr>
        <w:t>¶</w:t>
      </w:r>
      <w:r w:rsidRPr="005D1B8D">
        <w:rPr>
          <w:sz w:val="16"/>
        </w:rPr>
        <w:t xml:space="preserve"> The F-15I can carry a very wide range of weapons such as various guided missiles and bombs, as well as iron bombs. All in all, the plane can carry about 10 metric tons of munitions.</w:t>
      </w:r>
      <w:r w:rsidRPr="005D1B8D">
        <w:rPr>
          <w:sz w:val="12"/>
        </w:rPr>
        <w:t>¶</w:t>
      </w:r>
      <w:r w:rsidRPr="005D1B8D">
        <w:rPr>
          <w:sz w:val="16"/>
        </w:rPr>
        <w:t xml:space="preserve"> The F-16I has an extended flight range that reportedly allows Israeli forces to attack targets well within Iran without having to refuel. Use of CFT extends its effective mission range up to 50 percent. The baseline model has a combat radius of 1,370 kilometers with two 907-kilogram bombs and two air-to-air missiles, with 3,936-liter external tanks.</w:t>
      </w:r>
      <w:r w:rsidRPr="005D1B8D">
        <w:rPr>
          <w:sz w:val="12"/>
        </w:rPr>
        <w:t>¶</w:t>
      </w:r>
      <w:r w:rsidRPr="005D1B8D">
        <w:rPr>
          <w:sz w:val="16"/>
        </w:rPr>
        <w:t xml:space="preserve"> Assuming an air attack, the question is how will the aircraft fly from their bases in Israel to a target located 322 kilometers inside Iran?</w:t>
      </w:r>
      <w:r w:rsidRPr="005D1B8D">
        <w:rPr>
          <w:sz w:val="12"/>
        </w:rPr>
        <w:t>¶</w:t>
      </w:r>
      <w:r w:rsidRPr="005D1B8D">
        <w:rPr>
          <w:sz w:val="16"/>
        </w:rPr>
        <w:t xml:space="preserve"> They could go either through Saudi Arabia or Iraq, possibly even using </w:t>
      </w:r>
      <w:r w:rsidRPr="005D1B8D">
        <w:rPr>
          <w:sz w:val="16"/>
        </w:rPr>
        <w:lastRenderedPageBreak/>
        <w:t>Jordanian airspace as well. Either route is a one-way trip of about 1,931 kilometers.</w:t>
      </w:r>
      <w:r w:rsidRPr="005D1B8D">
        <w:rPr>
          <w:sz w:val="12"/>
        </w:rPr>
        <w:t>¶</w:t>
      </w:r>
      <w:r w:rsidRPr="005D1B8D">
        <w:rPr>
          <w:sz w:val="16"/>
        </w:rPr>
        <w:t xml:space="preserve"> To overfly Saudi Arabia the strike aircraft depart southern Israel, enter Saudi airspace from the Gulf of Aqaba or Jordan, fly 1,287 kilometers of Saudi airspace to the Gulf and then 483 kilometers into Iran.</w:t>
      </w:r>
      <w:r w:rsidRPr="005D1B8D">
        <w:rPr>
          <w:sz w:val="12"/>
        </w:rPr>
        <w:t>¶</w:t>
      </w:r>
      <w:r w:rsidRPr="005D1B8D">
        <w:rPr>
          <w:sz w:val="16"/>
        </w:rPr>
        <w:t xml:space="preserve"> Since </w:t>
      </w:r>
      <w:r w:rsidRPr="00A805D4">
        <w:rPr>
          <w:rStyle w:val="TitleChar"/>
        </w:rPr>
        <w:t>the Israeli air force does not operate stealth aircraft</w:t>
      </w:r>
      <w:r w:rsidRPr="005D1B8D">
        <w:rPr>
          <w:sz w:val="16"/>
        </w:rPr>
        <w:t>, there is a reasonable expectation that at some point the aircraft will be detected over Saudi Arabia. Whether Saudi defences could — or would — be able to stop the Israelis is uncertain. Given Saudi fears over Iran's nuclear program, perhaps they would turn a blind eye and claim ignorance.</w:t>
      </w:r>
      <w:r w:rsidRPr="005D1B8D">
        <w:rPr>
          <w:sz w:val="12"/>
        </w:rPr>
        <w:t>¶</w:t>
      </w:r>
      <w:r w:rsidRPr="005D1B8D">
        <w:rPr>
          <w:sz w:val="16"/>
        </w:rPr>
        <w:t xml:space="preserve"> If they chose to traverse Iranian airspace, the strike aircraft depart southern Israel, cross 483 to 644 kilometers of Saudi airspace or a combination of Jordanian and Saudi airspace, and enter Iraqi airspace as soon as possible, continue across 805 kilometers of Iraq to the Persian Gulf and then on to the target.</w:t>
      </w:r>
      <w:r w:rsidRPr="005D1B8D">
        <w:rPr>
          <w:sz w:val="12"/>
        </w:rPr>
        <w:t>¶</w:t>
      </w:r>
      <w:r w:rsidRPr="005D1B8D">
        <w:rPr>
          <w:sz w:val="16"/>
        </w:rPr>
        <w:t xml:space="preserve"> </w:t>
      </w:r>
      <w:r w:rsidRPr="00A805D4">
        <w:rPr>
          <w:rStyle w:val="TitleChar"/>
          <w:highlight w:val="yellow"/>
        </w:rPr>
        <w:t>Entering Iran from Iraq</w:t>
      </w:r>
      <w:r w:rsidRPr="00A805D4">
        <w:rPr>
          <w:rStyle w:val="TitleChar"/>
        </w:rPr>
        <w:t xml:space="preserve">i airspace </w:t>
      </w:r>
      <w:r w:rsidRPr="00A805D4">
        <w:rPr>
          <w:rStyle w:val="TitleChar"/>
          <w:highlight w:val="yellow"/>
        </w:rPr>
        <w:t>would be politically delicate.</w:t>
      </w:r>
      <w:r w:rsidRPr="005D1B8D">
        <w:rPr>
          <w:sz w:val="16"/>
        </w:rPr>
        <w:t xml:space="preserve"> Although U.S. troops are no longer there, </w:t>
      </w:r>
      <w:r w:rsidRPr="00A805D4">
        <w:rPr>
          <w:rStyle w:val="TitleChar"/>
        </w:rPr>
        <w:t>traversing Iraqi airspace would not be possible without the knowledge, and</w:t>
      </w:r>
      <w:r w:rsidRPr="005D1B8D">
        <w:rPr>
          <w:sz w:val="16"/>
        </w:rPr>
        <w:t xml:space="preserve"> most likely the </w:t>
      </w:r>
      <w:r w:rsidRPr="00A805D4">
        <w:rPr>
          <w:rStyle w:val="TitleChar"/>
        </w:rPr>
        <w:t>permission, of the U</w:t>
      </w:r>
      <w:r w:rsidRPr="005D1B8D">
        <w:rPr>
          <w:sz w:val="16"/>
        </w:rPr>
        <w:t xml:space="preserve">nited </w:t>
      </w:r>
      <w:r w:rsidRPr="00A805D4">
        <w:rPr>
          <w:rStyle w:val="TitleChar"/>
        </w:rPr>
        <w:t>S</w:t>
      </w:r>
      <w:r w:rsidRPr="005D1B8D">
        <w:rPr>
          <w:sz w:val="16"/>
        </w:rPr>
        <w:t>tates.</w:t>
      </w:r>
      <w:r w:rsidRPr="005D1B8D">
        <w:rPr>
          <w:sz w:val="12"/>
        </w:rPr>
        <w:t>¶</w:t>
      </w:r>
      <w:r w:rsidRPr="005D1B8D">
        <w:rPr>
          <w:sz w:val="16"/>
        </w:rPr>
        <w:t xml:space="preserve"> The key question is whether Israel's fighter-bombers can conduct this mission without refuelling. Combat radius — the distance an aircraft can fly and return without refueling — is difficult to calculate, and depends on weapons payload, external fuel tanks, mission profile, etc.</w:t>
      </w:r>
      <w:r w:rsidRPr="005D1B8D">
        <w:rPr>
          <w:sz w:val="12"/>
        </w:rPr>
        <w:t>¶</w:t>
      </w:r>
      <w:r w:rsidRPr="005D1B8D">
        <w:rPr>
          <w:sz w:val="16"/>
        </w:rPr>
        <w:t xml:space="preserve"> The best "guesstimate" of the combat radius of the F-15I and F-16I, outfitted with conformal fuel tanks, two external wing tanks and a decent weapons load, is almost 1,609 kilometers. Either of the two possible flight routes above is about 322 kilometers further than that. To make up for the shortfall, the aircraft could be fitted with an additional external fuel tank, but this will require a reduction in the weapons load. Given the accuracy of the weapons in the Israeli inventory, that might not be problematic.</w:t>
      </w:r>
      <w:r w:rsidRPr="005D1B8D">
        <w:rPr>
          <w:sz w:val="12"/>
        </w:rPr>
        <w:t>¶</w:t>
      </w:r>
      <w:r w:rsidRPr="005D1B8D">
        <w:rPr>
          <w:sz w:val="16"/>
        </w:rPr>
        <w:t xml:space="preserve"> However, if the aircraft are detected and intercepted, the pilots will have to jettison the tanks in order to engage their attackers. Dropping the tanks will prevent the aircraft from reaching their target.</w:t>
      </w:r>
      <w:r w:rsidRPr="005D1B8D">
        <w:rPr>
          <w:sz w:val="12"/>
        </w:rPr>
        <w:t>¶</w:t>
      </w:r>
      <w:r w:rsidRPr="005D1B8D">
        <w:rPr>
          <w:sz w:val="16"/>
        </w:rPr>
        <w:t xml:space="preserve"> </w:t>
      </w:r>
      <w:r w:rsidRPr="00A805D4">
        <w:rPr>
          <w:rStyle w:val="TitleChar"/>
          <w:highlight w:val="yellow"/>
        </w:rPr>
        <w:t>Air refuelling is a limitation</w:t>
      </w:r>
      <w:r w:rsidRPr="005D1B8D">
        <w:rPr>
          <w:sz w:val="16"/>
        </w:rPr>
        <w:t xml:space="preserve"> for the Israelis. In recent years Israel has acquired five C-130 and four to seven Boeing 707 tanker aircraft. However, the tankers would have to refuel the fighters in hostile airspace. The 707 is a large unarmed aircraft and would be very vulnerable to air defences.</w:t>
      </w:r>
      <w:r w:rsidRPr="005D1B8D">
        <w:rPr>
          <w:sz w:val="12"/>
        </w:rPr>
        <w:t>¶</w:t>
      </w:r>
      <w:r w:rsidRPr="005D1B8D">
        <w:rPr>
          <w:sz w:val="16"/>
        </w:rPr>
        <w:t xml:space="preserve"> Theoretically, </w:t>
      </w:r>
      <w:r w:rsidRPr="00A805D4">
        <w:rPr>
          <w:rStyle w:val="UnderlineBold"/>
        </w:rPr>
        <w:t>the Israelis could do this, but at great risk of failure.</w:t>
      </w:r>
      <w:r w:rsidRPr="005D1B8D">
        <w:rPr>
          <w:sz w:val="16"/>
        </w:rPr>
        <w:t xml:space="preserve"> If they decide to attack Natanz, they will have to inflict sufficient damage the first time — </w:t>
      </w:r>
      <w:r w:rsidRPr="00A805D4">
        <w:rPr>
          <w:rStyle w:val="TitleChar"/>
          <w:highlight w:val="yellow"/>
        </w:rPr>
        <w:t>they</w:t>
      </w:r>
      <w:r w:rsidRPr="005D1B8D">
        <w:rPr>
          <w:sz w:val="16"/>
        </w:rPr>
        <w:t xml:space="preserve"> probably </w:t>
      </w:r>
      <w:r w:rsidRPr="00A805D4">
        <w:rPr>
          <w:rStyle w:val="TitleChar"/>
          <w:highlight w:val="yellow"/>
        </w:rPr>
        <w:t>will not be able to mount follow-on strikes</w:t>
      </w:r>
      <w:r w:rsidRPr="00A805D4">
        <w:rPr>
          <w:rStyle w:val="TitleChar"/>
        </w:rPr>
        <w:t xml:space="preserve"> at other facilities.</w:t>
      </w:r>
    </w:p>
    <w:p w14:paraId="0BC3793C" w14:textId="77777777" w:rsidR="00B75A16" w:rsidRDefault="00B75A16" w:rsidP="00B75A16"/>
    <w:p w14:paraId="650EA9A4" w14:textId="77777777" w:rsidR="00B75A16" w:rsidRPr="00CE6F1D" w:rsidRDefault="00B75A16" w:rsidP="00B75A16">
      <w:pPr>
        <w:keepNext/>
        <w:keepLines/>
        <w:pageBreakBefore/>
        <w:spacing w:before="200"/>
        <w:jc w:val="center"/>
        <w:outlineLvl w:val="2"/>
        <w:rPr>
          <w:rFonts w:eastAsiaTheme="majorEastAsia" w:cs="Times New Roman"/>
          <w:b/>
          <w:bCs/>
          <w:sz w:val="32"/>
          <w:u w:val="single"/>
        </w:rPr>
      </w:pPr>
      <w:r w:rsidRPr="00CE6F1D">
        <w:rPr>
          <w:rFonts w:eastAsiaTheme="majorEastAsia" w:cs="Times New Roman"/>
          <w:b/>
          <w:bCs/>
          <w:sz w:val="32"/>
          <w:u w:val="single"/>
        </w:rPr>
        <w:lastRenderedPageBreak/>
        <w:t>2AC</w:t>
      </w:r>
      <w:r>
        <w:rPr>
          <w:rFonts w:eastAsiaTheme="majorEastAsia" w:cs="Times New Roman"/>
          <w:b/>
          <w:bCs/>
          <w:sz w:val="32"/>
          <w:u w:val="single"/>
        </w:rPr>
        <w:t>- OLC</w:t>
      </w:r>
    </w:p>
    <w:p w14:paraId="7E8EF747" w14:textId="77777777" w:rsidR="00B75A16" w:rsidRDefault="00B75A16" w:rsidP="00B75A16">
      <w:pPr>
        <w:keepNext/>
        <w:keepLines/>
        <w:spacing w:before="200"/>
        <w:outlineLvl w:val="3"/>
        <w:rPr>
          <w:rFonts w:eastAsiaTheme="majorEastAsia" w:cs="Times New Roman"/>
          <w:b/>
          <w:bCs/>
          <w:iCs/>
          <w:sz w:val="26"/>
        </w:rPr>
      </w:pPr>
      <w:r>
        <w:rPr>
          <w:rFonts w:eastAsiaTheme="majorEastAsia" w:cs="Times New Roman"/>
          <w:b/>
          <w:bCs/>
          <w:iCs/>
          <w:sz w:val="26"/>
        </w:rPr>
        <w:t>Perm- do both</w:t>
      </w:r>
    </w:p>
    <w:p w14:paraId="4DB164EA" w14:textId="77777777" w:rsidR="00B75A16" w:rsidRDefault="00B75A16" w:rsidP="00B75A16">
      <w:pPr>
        <w:pStyle w:val="Heading4"/>
      </w:pPr>
      <w:r>
        <w:t>Perm- do the counterplan- CP doesn’t pose an opportunity cost to the aff because the net benefit is generated through fiat</w:t>
      </w:r>
    </w:p>
    <w:p w14:paraId="2979443E" w14:textId="77777777" w:rsidR="00B75A16" w:rsidRDefault="00B75A16" w:rsidP="00B75A16"/>
    <w:p w14:paraId="2C3BD332" w14:textId="77777777" w:rsidR="00B75A16" w:rsidRDefault="00B75A16" w:rsidP="00B75A16">
      <w:pPr>
        <w:pStyle w:val="Heading4"/>
      </w:pPr>
      <w:r>
        <w:t xml:space="preserve">CP doesn’t solve: </w:t>
      </w:r>
    </w:p>
    <w:p w14:paraId="0E21E262" w14:textId="77777777" w:rsidR="00B75A16" w:rsidRDefault="00B75A16" w:rsidP="00B75A16">
      <w:pPr>
        <w:pStyle w:val="Heading4"/>
        <w:numPr>
          <w:ilvl w:val="0"/>
          <w:numId w:val="1"/>
        </w:numPr>
      </w:pPr>
      <w:r>
        <w:t>terrorism- lack of legal clarity prevents effective prosecution of WOT- and unilateral executive action can’t generate the public support and international cooperation necessary for sustainable counter terror operations- and executive action can’t solve interbranch fatigue that is decimating response times and info sharing- that’s Chesney, Wainstein, and Leiter</w:t>
      </w:r>
    </w:p>
    <w:p w14:paraId="44F68C70" w14:textId="77777777" w:rsidR="00B75A16" w:rsidRPr="00816C24" w:rsidRDefault="00B75A16" w:rsidP="00B75A16">
      <w:pPr>
        <w:pStyle w:val="Heading4"/>
        <w:numPr>
          <w:ilvl w:val="0"/>
          <w:numId w:val="1"/>
        </w:numPr>
      </w:pPr>
      <w:r>
        <w:t xml:space="preserve">firebreaks- reliance on executive authority causes shift to article two justifications, which guts global non-use of force norms and erodes US legitimacy- that’s Barnes </w:t>
      </w:r>
    </w:p>
    <w:p w14:paraId="41767F6D" w14:textId="77777777" w:rsidR="00B75A16" w:rsidRDefault="00B75A16" w:rsidP="00B75A16"/>
    <w:p w14:paraId="7A035129" w14:textId="77777777" w:rsidR="00B75A16" w:rsidRPr="00CE6F1D" w:rsidRDefault="00B75A16" w:rsidP="00B75A16">
      <w:pPr>
        <w:keepNext/>
        <w:keepLines/>
        <w:spacing w:before="200"/>
        <w:outlineLvl w:val="3"/>
        <w:rPr>
          <w:rFonts w:eastAsiaTheme="majorEastAsia" w:cs="Times New Roman"/>
          <w:b/>
          <w:bCs/>
          <w:iCs/>
          <w:sz w:val="26"/>
        </w:rPr>
      </w:pPr>
      <w:r>
        <w:rPr>
          <w:rFonts w:eastAsiaTheme="majorEastAsia" w:cs="Times New Roman"/>
          <w:b/>
          <w:bCs/>
          <w:iCs/>
          <w:sz w:val="26"/>
        </w:rPr>
        <w:t>OLC t</w:t>
      </w:r>
      <w:r w:rsidRPr="00CE6F1D">
        <w:rPr>
          <w:rFonts w:eastAsiaTheme="majorEastAsia" w:cs="Times New Roman"/>
          <w:b/>
          <w:bCs/>
          <w:iCs/>
          <w:sz w:val="26"/>
        </w:rPr>
        <w:t>riggers litigation, OLC can’t speak to statutes, and White House Counsel Circumvents</w:t>
      </w:r>
    </w:p>
    <w:p w14:paraId="6C4D868E" w14:textId="77777777" w:rsidR="00B75A16" w:rsidRPr="00CE6F1D" w:rsidRDefault="00B75A16" w:rsidP="00B75A16">
      <w:pPr>
        <w:rPr>
          <w:rFonts w:eastAsia="Calibri"/>
        </w:rPr>
      </w:pPr>
      <w:r w:rsidRPr="00CE6F1D">
        <w:rPr>
          <w:rFonts w:eastAsia="Calibri"/>
        </w:rPr>
        <w:t xml:space="preserve">Bruce </w:t>
      </w:r>
      <w:r w:rsidRPr="00CE6F1D">
        <w:rPr>
          <w:rFonts w:eastAsia="Calibri"/>
          <w:b/>
        </w:rPr>
        <w:t>Ackerman 11</w:t>
      </w:r>
      <w:r w:rsidRPr="00CE6F1D">
        <w:rPr>
          <w:rFonts w:eastAsia="Calibri"/>
        </w:rPr>
        <w:t>, Sterling Professor of Law and Political Science at Yale University, “LOST INSIDE THE BELTWAY: A REPLY TO PROFESSOR MORRISON,” Harvard Law Review Forum Vol 124:13, http://www.harvardlawreview.org/media/pdf/vol124forum_ackerman.pdf</w:t>
      </w:r>
    </w:p>
    <w:p w14:paraId="752FEEBE" w14:textId="77777777" w:rsidR="00B75A16" w:rsidRPr="00EA462E" w:rsidRDefault="00B75A16" w:rsidP="00B75A16">
      <w:pPr>
        <w:rPr>
          <w:sz w:val="16"/>
        </w:rPr>
      </w:pPr>
      <w:r w:rsidRPr="00EA462E">
        <w:rPr>
          <w:sz w:val="16"/>
        </w:rPr>
        <w:t xml:space="preserve">To see why, consider that </w:t>
      </w:r>
      <w:r w:rsidRPr="00CE6F1D">
        <w:rPr>
          <w:b/>
          <w:bCs/>
          <w:highlight w:val="yellow"/>
          <w:u w:val="single"/>
        </w:rPr>
        <w:t xml:space="preserve">the relationship between the </w:t>
      </w:r>
      <w:r w:rsidRPr="00CE6F1D">
        <w:rPr>
          <w:b/>
          <w:iCs/>
          <w:highlight w:val="yellow"/>
          <w:u w:val="single"/>
          <w:bdr w:val="single" w:sz="18" w:space="0" w:color="auto"/>
        </w:rPr>
        <w:t>WHC</w:t>
      </w:r>
      <w:r w:rsidRPr="00EA462E">
        <w:rPr>
          <w:sz w:val="16"/>
        </w:rPr>
        <w:t xml:space="preserve"> </w:t>
      </w:r>
      <w:r w:rsidRPr="00CE6F1D">
        <w:rPr>
          <w:b/>
          <w:bCs/>
          <w:highlight w:val="yellow"/>
          <w:u w:val="single"/>
        </w:rPr>
        <w:t xml:space="preserve">and the </w:t>
      </w:r>
      <w:r w:rsidRPr="00CE6F1D">
        <w:rPr>
          <w:b/>
          <w:iCs/>
          <w:highlight w:val="yellow"/>
          <w:u w:val="single"/>
          <w:bdr w:val="single" w:sz="18" w:space="0" w:color="auto"/>
        </w:rPr>
        <w:t xml:space="preserve">OLC </w:t>
      </w:r>
      <w:r w:rsidRPr="00CE6F1D">
        <w:rPr>
          <w:b/>
          <w:bCs/>
          <w:highlight w:val="yellow"/>
          <w:u w:val="single"/>
        </w:rPr>
        <w:t>is utterly mysterious to</w:t>
      </w:r>
      <w:r w:rsidRPr="00EA462E">
        <w:rPr>
          <w:sz w:val="16"/>
        </w:rPr>
        <w:t xml:space="preserve"> most lawyers, let alone to </w:t>
      </w:r>
      <w:r w:rsidRPr="00CE6F1D">
        <w:rPr>
          <w:b/>
          <w:bCs/>
          <w:highlight w:val="yellow"/>
          <w:u w:val="single"/>
        </w:rPr>
        <w:t>most Americans</w:t>
      </w:r>
      <w:r w:rsidRPr="00EA462E">
        <w:rPr>
          <w:sz w:val="16"/>
        </w:rPr>
        <w:t xml:space="preserve">. So imagine the scene </w:t>
      </w:r>
      <w:r w:rsidRPr="00CE6F1D">
        <w:rPr>
          <w:b/>
          <w:bCs/>
          <w:highlight w:val="yellow"/>
          <w:u w:val="single"/>
        </w:rPr>
        <w:t>when some</w:t>
      </w:r>
      <w:r w:rsidRPr="00EA462E">
        <w:rPr>
          <w:sz w:val="16"/>
        </w:rPr>
        <w:t xml:space="preserve"> future </w:t>
      </w:r>
      <w:r w:rsidRPr="00CE6F1D">
        <w:rPr>
          <w:b/>
          <w:iCs/>
          <w:highlight w:val="yellow"/>
          <w:u w:val="single"/>
          <w:bdr w:val="single" w:sz="18" w:space="0" w:color="auto"/>
        </w:rPr>
        <w:t>W</w:t>
      </w:r>
      <w:r w:rsidRPr="00EA462E">
        <w:rPr>
          <w:sz w:val="16"/>
        </w:rPr>
        <w:t xml:space="preserve">hite </w:t>
      </w:r>
      <w:r w:rsidRPr="00CE6F1D">
        <w:rPr>
          <w:b/>
          <w:iCs/>
          <w:highlight w:val="yellow"/>
          <w:u w:val="single"/>
          <w:bdr w:val="single" w:sz="18" w:space="0" w:color="auto"/>
        </w:rPr>
        <w:t>H</w:t>
      </w:r>
      <w:r w:rsidRPr="00EA462E">
        <w:rPr>
          <w:sz w:val="16"/>
        </w:rPr>
        <w:t xml:space="preserve">ouse </w:t>
      </w:r>
      <w:r w:rsidRPr="00CE6F1D">
        <w:rPr>
          <w:b/>
          <w:iCs/>
          <w:highlight w:val="yellow"/>
          <w:u w:val="single"/>
          <w:bdr w:val="single" w:sz="18" w:space="0" w:color="auto"/>
        </w:rPr>
        <w:t>C</w:t>
      </w:r>
      <w:r w:rsidRPr="00EA462E">
        <w:rPr>
          <w:sz w:val="16"/>
        </w:rPr>
        <w:t xml:space="preserve">ounsel </w:t>
      </w:r>
      <w:r w:rsidRPr="00CE6F1D">
        <w:rPr>
          <w:b/>
          <w:bCs/>
          <w:highlight w:val="yellow"/>
          <w:u w:val="single"/>
        </w:rPr>
        <w:t>issues</w:t>
      </w:r>
      <w:r w:rsidRPr="00EA462E">
        <w:rPr>
          <w:sz w:val="16"/>
        </w:rPr>
        <w:t xml:space="preserve"> </w:t>
      </w:r>
      <w:r w:rsidRPr="00CE6F1D">
        <w:rPr>
          <w:b/>
          <w:bCs/>
          <w:highlight w:val="yellow"/>
          <w:u w:val="single"/>
        </w:rPr>
        <w:t>a</w:t>
      </w:r>
      <w:r w:rsidRPr="00CE6F1D">
        <w:rPr>
          <w:b/>
          <w:bCs/>
          <w:u w:val="single"/>
        </w:rPr>
        <w:t xml:space="preserve"> </w:t>
      </w:r>
      <w:r w:rsidRPr="00EA462E">
        <w:rPr>
          <w:sz w:val="16"/>
        </w:rPr>
        <w:t xml:space="preserve">legal </w:t>
      </w:r>
      <w:r w:rsidRPr="00CE6F1D">
        <w:rPr>
          <w:b/>
          <w:bCs/>
          <w:highlight w:val="yellow"/>
          <w:u w:val="single"/>
        </w:rPr>
        <w:t>opinion</w:t>
      </w:r>
      <w:r w:rsidRPr="00EA462E">
        <w:rPr>
          <w:sz w:val="16"/>
        </w:rPr>
        <w:t xml:space="preserve">, </w:t>
      </w:r>
      <w:r w:rsidRPr="00CE6F1D">
        <w:rPr>
          <w:b/>
          <w:iCs/>
          <w:highlight w:val="yellow"/>
          <w:u w:val="single"/>
          <w:bdr w:val="single" w:sz="18" w:space="0" w:color="auto"/>
        </w:rPr>
        <w:t>rubberstamping the President’s latest power- grab</w:t>
      </w:r>
      <w:r w:rsidRPr="00EA462E">
        <w:rPr>
          <w:sz w:val="16"/>
        </w:rPr>
        <w:t xml:space="preserve">, with the peroration: “Ever since Lloyd </w:t>
      </w:r>
      <w:r w:rsidRPr="00CE6F1D">
        <w:rPr>
          <w:b/>
          <w:bCs/>
          <w:highlight w:val="yellow"/>
          <w:u w:val="single"/>
        </w:rPr>
        <w:t>Cutler</w:t>
      </w:r>
      <w:r w:rsidRPr="00EA462E">
        <w:rPr>
          <w:sz w:val="16"/>
        </w:rPr>
        <w:t xml:space="preserve"> assumed the position as White House Counsel in NVTV, this office has, from to time, taken the lead in explaining the constitutional foundations for major presidential initiatives . . . .” </w:t>
      </w:r>
      <w:r w:rsidRPr="00EA462E">
        <w:rPr>
          <w:sz w:val="12"/>
        </w:rPr>
        <w:t>¶</w:t>
      </w:r>
      <w:r w:rsidRPr="00EA462E">
        <w:rPr>
          <w:sz w:val="16"/>
        </w:rPr>
        <w:t xml:space="preserve"> Given pervasive ignorance dealing with Beltway arcana, this famous precedent </w:t>
      </w:r>
      <w:r w:rsidRPr="00CE6F1D">
        <w:rPr>
          <w:b/>
          <w:bCs/>
          <w:highlight w:val="yellow"/>
          <w:u w:val="single"/>
        </w:rPr>
        <w:t>will</w:t>
      </w:r>
      <w:r w:rsidRPr="00EA462E">
        <w:rPr>
          <w:sz w:val="16"/>
        </w:rPr>
        <w:t xml:space="preserve"> </w:t>
      </w:r>
      <w:r w:rsidRPr="00CE6F1D">
        <w:rPr>
          <w:b/>
          <w:bCs/>
          <w:highlight w:val="yellow"/>
          <w:u w:val="single"/>
        </w:rPr>
        <w:t>go a long way toward legitimating the</w:t>
      </w:r>
      <w:r w:rsidRPr="00EA462E">
        <w:rPr>
          <w:sz w:val="16"/>
        </w:rPr>
        <w:t xml:space="preserve"> White House </w:t>
      </w:r>
      <w:r w:rsidRPr="00CE6F1D">
        <w:rPr>
          <w:b/>
          <w:bCs/>
          <w:highlight w:val="yellow"/>
          <w:u w:val="single"/>
        </w:rPr>
        <w:t xml:space="preserve">decision to </w:t>
      </w:r>
      <w:r w:rsidRPr="00CE6F1D">
        <w:rPr>
          <w:b/>
          <w:iCs/>
          <w:highlight w:val="yellow"/>
          <w:u w:val="single"/>
          <w:bdr w:val="single" w:sz="18" w:space="0" w:color="auto"/>
        </w:rPr>
        <w:t>cut out the OLC</w:t>
      </w:r>
      <w:r w:rsidRPr="00EA462E">
        <w:rPr>
          <w:sz w:val="16"/>
        </w:rPr>
        <w:t xml:space="preserve">. Instead of conceding impropriety, our hypothetical Counsel can summon up the great spirit of Lloyd Cutler in support of his leading role. After establishing his distinguished pedigree, Counsel can reinforce his claim to authority with a host of additional arguments: After all, there’s nothing in the Constitution that requires the President to prefer the OLC to the WHC. Article II simply tells the President to “take Care that the Laws be faithfully executed”69 — it doesn’t tell him where to get his legal advice. Moreover, as Morrison acknowledges, </w:t>
      </w:r>
      <w:r w:rsidRPr="00CE6F1D">
        <w:rPr>
          <w:b/>
          <w:bCs/>
          <w:highlight w:val="yellow"/>
          <w:u w:val="single"/>
        </w:rPr>
        <w:t>the OLC’s traditional role is principally based on</w:t>
      </w:r>
      <w:r w:rsidRPr="00EA462E">
        <w:rPr>
          <w:sz w:val="16"/>
        </w:rPr>
        <w:t xml:space="preserve"> </w:t>
      </w:r>
      <w:r w:rsidRPr="00CE6F1D">
        <w:rPr>
          <w:b/>
          <w:iCs/>
          <w:highlight w:val="yellow"/>
          <w:u w:val="single"/>
          <w:bdr w:val="single" w:sz="18" w:space="0" w:color="auto"/>
        </w:rPr>
        <w:t>e</w:t>
      </w:r>
      <w:r w:rsidRPr="00EA462E">
        <w:rPr>
          <w:sz w:val="16"/>
        </w:rPr>
        <w:t xml:space="preserve">xecutive </w:t>
      </w:r>
      <w:r w:rsidRPr="00CE6F1D">
        <w:rPr>
          <w:b/>
          <w:iCs/>
          <w:highlight w:val="yellow"/>
          <w:u w:val="single"/>
          <w:bdr w:val="single" w:sz="18" w:space="0" w:color="auto"/>
        </w:rPr>
        <w:t>o</w:t>
      </w:r>
      <w:r w:rsidRPr="00EA462E">
        <w:rPr>
          <w:sz w:val="16"/>
        </w:rPr>
        <w:t xml:space="preserve">rder, </w:t>
      </w:r>
      <w:r w:rsidRPr="00CE6F1D">
        <w:rPr>
          <w:b/>
          <w:bCs/>
          <w:highlight w:val="yellow"/>
          <w:u w:val="single"/>
        </w:rPr>
        <w:t>not</w:t>
      </w:r>
      <w:r w:rsidRPr="00EA462E">
        <w:rPr>
          <w:sz w:val="16"/>
        </w:rPr>
        <w:t xml:space="preserve"> </w:t>
      </w:r>
      <w:r w:rsidRPr="00CE6F1D">
        <w:rPr>
          <w:b/>
          <w:bCs/>
          <w:highlight w:val="yellow"/>
          <w:u w:val="single"/>
        </w:rPr>
        <w:t>Congressional</w:t>
      </w:r>
      <w:r w:rsidRPr="00EA462E">
        <w:rPr>
          <w:sz w:val="16"/>
        </w:rPr>
        <w:t xml:space="preserve"> </w:t>
      </w:r>
      <w:r w:rsidRPr="00CE6F1D">
        <w:rPr>
          <w:b/>
          <w:bCs/>
          <w:highlight w:val="yellow"/>
          <w:u w:val="single"/>
        </w:rPr>
        <w:t>statutes</w:t>
      </w:r>
      <w:r w:rsidRPr="00EA462E">
        <w:rPr>
          <w:sz w:val="16"/>
        </w:rPr>
        <w:t xml:space="preserve">.70 If the President prefers to treat his Counsel as a modern-day Cutler, </w:t>
      </w:r>
      <w:r w:rsidRPr="00CE6F1D">
        <w:rPr>
          <w:b/>
          <w:bCs/>
          <w:highlight w:val="yellow"/>
          <w:u w:val="single"/>
        </w:rPr>
        <w:t>there can be no question that the bureaucracy and military will follow his lead</w:t>
      </w:r>
      <w:r w:rsidRPr="00EA462E">
        <w:rPr>
          <w:sz w:val="16"/>
        </w:rPr>
        <w:t xml:space="preserve"> — at least </w:t>
      </w:r>
      <w:r w:rsidRPr="00CE6F1D">
        <w:rPr>
          <w:b/>
          <w:bCs/>
          <w:highlight w:val="yellow"/>
          <w:u w:val="single"/>
        </w:rPr>
        <w:t xml:space="preserve">until </w:t>
      </w:r>
      <w:r w:rsidRPr="00CE6F1D">
        <w:rPr>
          <w:b/>
          <w:iCs/>
          <w:highlight w:val="yellow"/>
          <w:u w:val="single"/>
          <w:bdr w:val="single" w:sz="18" w:space="0" w:color="auto"/>
        </w:rPr>
        <w:t>the courts enter</w:t>
      </w:r>
      <w:r w:rsidRPr="00EA462E">
        <w:rPr>
          <w:sz w:val="16"/>
        </w:rPr>
        <w:t xml:space="preserve"> into </w:t>
      </w:r>
      <w:r w:rsidRPr="00CE6F1D">
        <w:rPr>
          <w:b/>
          <w:iCs/>
          <w:highlight w:val="yellow"/>
          <w:u w:val="single"/>
          <w:bdr w:val="single" w:sz="18" w:space="0" w:color="auto"/>
        </w:rPr>
        <w:t>the field</w:t>
      </w:r>
      <w:r w:rsidRPr="00EA462E">
        <w:rPr>
          <w:sz w:val="16"/>
        </w:rPr>
        <w:t xml:space="preserve">. </w:t>
      </w:r>
      <w:r w:rsidRPr="00EA462E">
        <w:rPr>
          <w:sz w:val="12"/>
        </w:rPr>
        <w:t>¶</w:t>
      </w:r>
      <w:r w:rsidRPr="00EA462E">
        <w:rPr>
          <w:sz w:val="16"/>
        </w:rPr>
        <w:t xml:space="preserve"> Undoubtedly, the Cutler precedent won’t stifle all grumbling from Beltway cognoscenti.71 But it will make it much tougher to convince the generality of lawyerdom, as well as the broader public, that they are witnessing a dreadful act of legal usurpation — even if that’s precisely what is happening.72</w:t>
      </w:r>
    </w:p>
    <w:p w14:paraId="4AE6E449" w14:textId="77777777" w:rsidR="00B75A16" w:rsidRPr="001803A0" w:rsidRDefault="00B75A16" w:rsidP="00B75A16">
      <w:pPr>
        <w:rPr>
          <w:rStyle w:val="StyleStyleBold12pt"/>
        </w:rPr>
      </w:pPr>
      <w:r w:rsidRPr="001803A0">
        <w:rPr>
          <w:rStyle w:val="StyleStyleBold12pt"/>
        </w:rPr>
        <w:t>More than 2 conditional worlds is a voting issue – irrevocably skews 2AC strategy and makes add-ons valueless – they can read worlds that overlap solvency deficits and prevent cross-application or stable 2AC offense.  Voting issue because rejecting the arguments is a post hoc remedy that doesn’t resolve our standards.</w:t>
      </w:r>
    </w:p>
    <w:p w14:paraId="16D0A8B4" w14:textId="77777777" w:rsidR="00B75A16" w:rsidRDefault="00B75A16" w:rsidP="00B75A16">
      <w:pPr>
        <w:keepNext/>
        <w:keepLines/>
        <w:spacing w:before="200"/>
        <w:outlineLvl w:val="3"/>
        <w:rPr>
          <w:rFonts w:eastAsiaTheme="majorEastAsia" w:cs="Times New Roman"/>
          <w:b/>
          <w:bCs/>
          <w:iCs/>
          <w:sz w:val="26"/>
        </w:rPr>
      </w:pPr>
    </w:p>
    <w:p w14:paraId="5DE4AF3F" w14:textId="77777777" w:rsidR="00B75A16" w:rsidRPr="00CE6F1D" w:rsidRDefault="00B75A16" w:rsidP="00B75A16">
      <w:pPr>
        <w:keepNext/>
        <w:keepLines/>
        <w:spacing w:before="200"/>
        <w:outlineLvl w:val="3"/>
        <w:rPr>
          <w:rFonts w:eastAsiaTheme="majorEastAsia" w:cs="Times New Roman"/>
          <w:b/>
          <w:bCs/>
          <w:iCs/>
          <w:sz w:val="26"/>
        </w:rPr>
      </w:pPr>
      <w:r w:rsidRPr="00CE6F1D">
        <w:rPr>
          <w:rFonts w:eastAsiaTheme="majorEastAsia" w:cs="Times New Roman"/>
          <w:b/>
          <w:bCs/>
          <w:iCs/>
          <w:sz w:val="26"/>
        </w:rPr>
        <w:t>OLC Links to Politics</w:t>
      </w:r>
    </w:p>
    <w:p w14:paraId="2923E405" w14:textId="77777777" w:rsidR="00B75A16" w:rsidRPr="00CE6F1D" w:rsidRDefault="00B75A16" w:rsidP="00B75A16">
      <w:r w:rsidRPr="00CE6F1D">
        <w:t xml:space="preserve">Eric </w:t>
      </w:r>
      <w:r w:rsidRPr="00CE6F1D">
        <w:rPr>
          <w:b/>
          <w:bCs/>
          <w:sz w:val="26"/>
        </w:rPr>
        <w:t>Posner 11</w:t>
      </w:r>
      <w:r w:rsidRPr="00CE6F1D">
        <w:t xml:space="preserve">, the Kirkland &amp; Ellis Professor, University of Chicago Law School. “DEFERENCE TO THE EXECUTIVE IN THE UNITED STATES AFTER 9/11 CONGRESS, THE COURTS AND THE OFFICE OF LEGAL COUNSEL” available at http://www.law.uchicago.edu/academics/publiclaw/index.html. </w:t>
      </w:r>
    </w:p>
    <w:p w14:paraId="60EF6F61" w14:textId="77777777" w:rsidR="00B75A16" w:rsidRPr="00EA462E" w:rsidRDefault="00B75A16" w:rsidP="00B75A16">
      <w:pPr>
        <w:rPr>
          <w:sz w:val="16"/>
        </w:rPr>
      </w:pPr>
      <w:r w:rsidRPr="00EA462E">
        <w:rPr>
          <w:sz w:val="16"/>
        </w:rPr>
        <w:t xml:space="preserve">These two events neatly encapsulate the dilemma for OLC, and indeed all the president’s legal advisers. If OLC tries to block the president from acting in the way he sees fit, it takes the risk that he will disregard its advice and marginalize the institution. </w:t>
      </w:r>
      <w:r w:rsidRPr="00CE6F1D">
        <w:rPr>
          <w:b/>
          <w:bCs/>
          <w:highlight w:val="yellow"/>
          <w:u w:val="single"/>
        </w:rPr>
        <w:t>If OLC gives the president the advice that he wants</w:t>
      </w:r>
      <w:r w:rsidRPr="00EA462E">
        <w:rPr>
          <w:sz w:val="16"/>
        </w:rPr>
        <w:t xml:space="preserve"> to hear, </w:t>
      </w:r>
      <w:r w:rsidRPr="00CE6F1D">
        <w:rPr>
          <w:b/>
          <w:bCs/>
          <w:highlight w:val="yellow"/>
          <w:u w:val="single"/>
        </w:rPr>
        <w:t>it takes the risk that</w:t>
      </w:r>
      <w:r w:rsidRPr="00EA462E">
        <w:rPr>
          <w:sz w:val="16"/>
        </w:rPr>
        <w:t xml:space="preserve"> </w:t>
      </w:r>
      <w:r w:rsidRPr="00CE6F1D">
        <w:rPr>
          <w:b/>
          <w:bCs/>
          <w:highlight w:val="yellow"/>
          <w:u w:val="single"/>
        </w:rPr>
        <w:t>it will</w:t>
      </w:r>
      <w:r w:rsidRPr="00EA462E">
        <w:rPr>
          <w:sz w:val="16"/>
        </w:rPr>
        <w:t xml:space="preserve"> mislead him and </w:t>
      </w:r>
      <w:r w:rsidRPr="00CE6F1D">
        <w:rPr>
          <w:b/>
          <w:bCs/>
          <w:highlight w:val="yellow"/>
          <w:u w:val="single"/>
        </w:rPr>
        <w:t>fail to prepare him for adverse reactions</w:t>
      </w:r>
      <w:r w:rsidRPr="00EA462E">
        <w:rPr>
          <w:sz w:val="16"/>
        </w:rPr>
        <w:t xml:space="preserve"> </w:t>
      </w:r>
      <w:r w:rsidRPr="00CE6F1D">
        <w:rPr>
          <w:b/>
          <w:bCs/>
          <w:highlight w:val="yellow"/>
          <w:u w:val="single"/>
        </w:rPr>
        <w:t xml:space="preserve">from </w:t>
      </w:r>
      <w:r w:rsidRPr="00CE6F1D">
        <w:rPr>
          <w:b/>
          <w:bCs/>
          <w:u w:val="single"/>
        </w:rPr>
        <w:t>the</w:t>
      </w:r>
      <w:r w:rsidRPr="00EA462E">
        <w:rPr>
          <w:sz w:val="16"/>
        </w:rPr>
        <w:t xml:space="preserve"> courts, </w:t>
      </w:r>
      <w:r w:rsidRPr="00CE6F1D">
        <w:rPr>
          <w:b/>
          <w:bCs/>
          <w:highlight w:val="yellow"/>
          <w:u w:val="single"/>
        </w:rPr>
        <w:t>Congress</w:t>
      </w:r>
      <w:r w:rsidRPr="00EA462E">
        <w:rPr>
          <w:sz w:val="16"/>
        </w:rPr>
        <w:t xml:space="preserve">, and the public. Can OLC constrain the executive? That is the position taken by many scholars, most notably Jack Goldsmith. 18 The underlying idea here is that even if Congress and the courts cannot constrain the executive, perhaps offices within the executive can. The opposite view, advanced by Bruce Ackerman, is that OLC is a rubber stamp. 19 I advocate a third view: OLC does not constrain the executive but enables him to accomplish goals that he would not otherwise be able to accomplish. It is more accurate to say that OLC enables than constrains. B. OLC as a Constraint on the Executive A number of scholars have argued that OLC can serve as an important constraint on executive power. I will argue that OLC cannot act as a constraint on executive power. Indeed, its only function is the opposite—as an “enabler” (as I will put it) or extender of executive power. A president must choose a course of action. He goes to OLC for advice. Ideally, OLC will provide him good advice as to the legality of the course of action. It will not provide him political advice and other relevant types of advice. The president wants to maximize his political advantage, 21 and so he will follow OLC’s advice only if the legal costs that OLC identifies are greater than the political benefits. On this theory, OLC will properly always give the president neutral advice, and the president will gratefully accept it although not necessarily follow it. If the story ended here, then it would be hard to see what the controversy over OLC could be about. As an adviser, it possesses no ability to constrain the executive. It merely provides doctrinal analysis, in this way, if it does its job properly, merely supplying predictions as to how other legal actors will react to the president’s proposed action. </w:t>
      </w:r>
      <w:r w:rsidRPr="00CE6F1D">
        <w:rPr>
          <w:b/>
          <w:bCs/>
          <w:u w:val="single"/>
        </w:rPr>
        <w:t>The executive can choose to ignore</w:t>
      </w:r>
      <w:r w:rsidRPr="00EA462E">
        <w:rPr>
          <w:sz w:val="16"/>
        </w:rPr>
        <w:t xml:space="preserve"> OLC’s </w:t>
      </w:r>
      <w:r w:rsidRPr="00CE6F1D">
        <w:rPr>
          <w:b/>
          <w:bCs/>
          <w:u w:val="single"/>
        </w:rPr>
        <w:t>advice</w:t>
      </w:r>
      <w:r w:rsidRPr="00EA462E">
        <w:rPr>
          <w:sz w:val="16"/>
        </w:rPr>
        <w:t xml:space="preserve">, </w:t>
      </w:r>
      <w:r w:rsidRPr="00CE6F1D">
        <w:rPr>
          <w:b/>
          <w:bCs/>
          <w:u w:val="single"/>
        </w:rPr>
        <w:t xml:space="preserve">and so OLC </w:t>
      </w:r>
      <w:r w:rsidRPr="00CE6F1D">
        <w:rPr>
          <w:b/>
          <w:iCs/>
          <w:u w:val="single"/>
          <w:bdr w:val="single" w:sz="18" w:space="0" w:color="auto"/>
        </w:rPr>
        <w:t>cannot serve as a “constraint</w:t>
      </w:r>
      <w:r w:rsidRPr="00CE6F1D">
        <w:rPr>
          <w:b/>
          <w:bCs/>
          <w:u w:val="single"/>
        </w:rPr>
        <w:t>”</w:t>
      </w:r>
      <w:r w:rsidRPr="00EA462E">
        <w:rPr>
          <w:sz w:val="16"/>
        </w:rPr>
        <w:t xml:space="preserve"> on executive power </w:t>
      </w:r>
      <w:r w:rsidRPr="00CE6F1D">
        <w:rPr>
          <w:b/>
          <w:iCs/>
          <w:u w:val="single"/>
          <w:bdr w:val="single" w:sz="18" w:space="0" w:color="auto"/>
        </w:rPr>
        <w:t>in any meaningful</w:t>
      </w:r>
      <w:r w:rsidRPr="00CE6F1D">
        <w:rPr>
          <w:b/>
          <w:bCs/>
          <w:u w:val="single"/>
        </w:rPr>
        <w:t xml:space="preserve"> </w:t>
      </w:r>
      <w:r w:rsidRPr="00CE6F1D">
        <w:rPr>
          <w:b/>
          <w:iCs/>
          <w:u w:val="single"/>
          <w:bdr w:val="single" w:sz="18" w:space="0" w:color="auto"/>
        </w:rPr>
        <w:t>sense</w:t>
      </w:r>
      <w:r w:rsidRPr="00EA462E">
        <w:rPr>
          <w:sz w:val="16"/>
        </w:rPr>
        <w:t xml:space="preserve">. Instead, it merely conveys to the president information about the constraints on executive power that are imposed from outside the executive branch. However, there is an important twist that complicates the analysis. The president may choose to publicize OLC’s opinions. Naturally, the president will be tempted to publicize only favorable opinions. When Congress 22 claims that a policy is illegal, the president can respond that his lawyers advised him that the policy is legal. This response at least partially deflects blame from the president. There are two reasons for this. First, the Senate consented to the appointment of these lawyers; thus, if the lawyers gave bad advice, the Senate is partly to blame, and so the blame must be shared. Second, OLC lawyers likely care about their future prospects in the legal profession, which will turn in part on their ability to avoid scandals and to render plausible legal advice; they may also seek to maintain the office’s reputation. When OLC’s opinions are not merely private advice, but are used to justify actions, then OLC takes on a quasi-judicial function. Presidents are not obliged to publicize OLC’s opinions, but clearly they see an advantage to doing so, and they have in this way given OLC quasi-judicial status. But if the president publicizes OLC opinions, he takes a risk. The risk is that OLC will publicly advise him that an action is illegal. If OLC approval helps deflect blame from the president, then OLC disapproval will tend to concentrate blame on the president who ignores its advice. Congress and the public will note that after all the president is ignoring the advice of lawyers that he appointed and thus presumably he trusts, and this can only make the president look bad. To avoid such blame, the president may refrain from engaging in a politically advantageous action. In this way, OLC may be able to prevent the president from taking an action that he would otherwise prefer. At a minimum, </w:t>
      </w:r>
      <w:r w:rsidRPr="00CE6F1D">
        <w:rPr>
          <w:b/>
          <w:bCs/>
          <w:highlight w:val="yellow"/>
          <w:u w:val="single"/>
        </w:rPr>
        <w:t xml:space="preserve">OLC </w:t>
      </w:r>
      <w:r w:rsidRPr="00CE6F1D">
        <w:rPr>
          <w:b/>
          <w:iCs/>
          <w:highlight w:val="yellow"/>
          <w:u w:val="single"/>
          <w:bdr w:val="single" w:sz="18" w:space="0" w:color="auto"/>
        </w:rPr>
        <w:t>raises the political</w:t>
      </w:r>
      <w:r w:rsidRPr="00CE6F1D">
        <w:rPr>
          <w:b/>
          <w:bCs/>
          <w:highlight w:val="yellow"/>
          <w:u w:val="single"/>
        </w:rPr>
        <w:t xml:space="preserve"> </w:t>
      </w:r>
      <w:r w:rsidRPr="00CE6F1D">
        <w:rPr>
          <w:b/>
          <w:iCs/>
          <w:highlight w:val="yellow"/>
          <w:u w:val="single"/>
          <w:bdr w:val="single" w:sz="18" w:space="0" w:color="auto"/>
        </w:rPr>
        <w:t>cost of the action</w:t>
      </w:r>
      <w:r w:rsidRPr="00EA462E">
        <w:rPr>
          <w:sz w:val="16"/>
        </w:rPr>
        <w:t xml:space="preserve">. I have simplified greatly, but I believe that this basic logic has led some scholars to believe that OLC serves as a constraint on the president. But this is a mistake. OLC strengthens the president’s hand in some cases and weakens them in others; but overall it extends his power—it serves as enabler, not constraint. To see why, consider an example in which a president must choose an action that lies on a continuum. One might consider electronic surveillance. At one extreme, the president can engage in actions that are clearly lawful—for example, spying on criminal suspects after obtaining warrants from judges. At the other extreme, </w:t>
      </w:r>
      <w:r w:rsidRPr="00CE6F1D">
        <w:rPr>
          <w:b/>
          <w:bCs/>
          <w:highlight w:val="yellow"/>
          <w:u w:val="single"/>
        </w:rPr>
        <w:t>the president can engage in actions that are clearly unlawful</w:t>
      </w:r>
      <w:r w:rsidRPr="00EA462E">
        <w:rPr>
          <w:sz w:val="16"/>
        </w:rPr>
        <w:t xml:space="preserve">—for example, spying on political opponents. </w:t>
      </w:r>
      <w:r w:rsidRPr="00CE6F1D">
        <w:rPr>
          <w:b/>
          <w:bCs/>
          <w:highlight w:val="yellow"/>
          <w:u w:val="single"/>
        </w:rPr>
        <w:t>OLC opinions will not affect Congress’s</w:t>
      </w:r>
      <w:r w:rsidRPr="00EA462E">
        <w:rPr>
          <w:sz w:val="16"/>
        </w:rPr>
        <w:t xml:space="preserve"> or the public’s </w:t>
      </w:r>
      <w:r w:rsidRPr="00CE6F1D">
        <w:rPr>
          <w:b/>
          <w:bCs/>
          <w:highlight w:val="yellow"/>
          <w:u w:val="single"/>
        </w:rPr>
        <w:t>reaction</w:t>
      </w:r>
      <w:r w:rsidRPr="00EA462E">
        <w:rPr>
          <w:sz w:val="16"/>
        </w:rPr>
        <w:t xml:space="preserve"> to either </w:t>
      </w:r>
      <w:r w:rsidRPr="00CE6F1D">
        <w:rPr>
          <w:b/>
          <w:bCs/>
          <w:highlight w:val="yellow"/>
          <w:u w:val="single"/>
        </w:rPr>
        <w:t>the obviously</w:t>
      </w:r>
      <w:r w:rsidRPr="00EA462E">
        <w:rPr>
          <w:sz w:val="16"/>
        </w:rPr>
        <w:t xml:space="preserve"> lawful or the obviously </w:t>
      </w:r>
      <w:r w:rsidRPr="00CE6F1D">
        <w:rPr>
          <w:b/>
          <w:bCs/>
          <w:highlight w:val="yellow"/>
          <w:u w:val="single"/>
        </w:rPr>
        <w:t>unlawful</w:t>
      </w:r>
      <w:r w:rsidRPr="00EA462E">
        <w:rPr>
          <w:sz w:val="16"/>
        </w:rPr>
        <w:t xml:space="preserve"> actions. But then there are middle cases. Consider a policy L, which is just barely legal, and a policy I, which is just barely illegal. The president would like to pursue policy L but fears that Congress and others will mistakenly believe that L is illegal. As a result, political opposition to L will be greater than it would be otherwise. In such a case, a favorable advisory opinion from a neutral legal body that has credibility with Congress will help the president. OLC’s approval of L would cause political opposition (to the extent that it is based on the mistaken belief that L is unlawful) to melt away. Thus, OLC enables the president to engage in policy L, when without OLC’s participation that might be impossible. True, OLC will not enable the president to engage in I, assuming OLC is neutral. And, indeed, OLC’s negative reaction to I may stiffen Congress’ resistance. However, the president will use OLC only because he believes that OLC will strengthen his hand on net. </w:t>
      </w:r>
    </w:p>
    <w:p w14:paraId="5C90B4BA" w14:textId="77777777" w:rsidR="00B75A16" w:rsidRPr="00CE6F1D" w:rsidRDefault="00B75A16" w:rsidP="00B75A16"/>
    <w:p w14:paraId="36723144" w14:textId="77777777" w:rsidR="00B75A16" w:rsidRPr="00CE6F1D" w:rsidRDefault="00B75A16" w:rsidP="00B75A16">
      <w:pPr>
        <w:keepNext/>
        <w:keepLines/>
        <w:spacing w:before="200"/>
        <w:outlineLvl w:val="3"/>
        <w:rPr>
          <w:rFonts w:eastAsiaTheme="majorEastAsia" w:cs="Times New Roman"/>
          <w:b/>
          <w:bCs/>
          <w:iCs/>
          <w:sz w:val="26"/>
        </w:rPr>
      </w:pPr>
      <w:r w:rsidRPr="00CE6F1D">
        <w:rPr>
          <w:rFonts w:eastAsiaTheme="majorEastAsia" w:cs="Times New Roman"/>
          <w:b/>
          <w:bCs/>
          <w:iCs/>
          <w:sz w:val="26"/>
        </w:rPr>
        <w:lastRenderedPageBreak/>
        <w:t>Perm do both</w:t>
      </w:r>
    </w:p>
    <w:p w14:paraId="55D8D48B" w14:textId="77777777" w:rsidR="00B75A16" w:rsidRPr="009308E1" w:rsidRDefault="00B75A16" w:rsidP="00B75A16">
      <w:pPr>
        <w:keepNext/>
        <w:keepLines/>
        <w:spacing w:before="200"/>
        <w:outlineLvl w:val="3"/>
        <w:rPr>
          <w:rFonts w:eastAsiaTheme="majorEastAsia" w:cstheme="majorBidi"/>
          <w:b/>
          <w:bCs/>
          <w:iCs/>
          <w:sz w:val="26"/>
        </w:rPr>
      </w:pPr>
      <w:r>
        <w:rPr>
          <w:rFonts w:eastAsiaTheme="majorEastAsia" w:cstheme="majorBidi"/>
          <w:b/>
          <w:bCs/>
          <w:iCs/>
          <w:sz w:val="26"/>
        </w:rPr>
        <w:t>CP Links to flex/warfighting/prez powers but the aff doesn’t</w:t>
      </w:r>
    </w:p>
    <w:p w14:paraId="7A5EC656" w14:textId="77777777" w:rsidR="00B75A16" w:rsidRPr="009308E1" w:rsidRDefault="00B75A16" w:rsidP="00B75A16"/>
    <w:p w14:paraId="20EBDC63" w14:textId="77777777" w:rsidR="00B75A16" w:rsidRPr="009308E1" w:rsidRDefault="00B75A16" w:rsidP="00B75A16">
      <w:pPr>
        <w:rPr>
          <w:b/>
          <w:bCs/>
          <w:sz w:val="26"/>
        </w:rPr>
      </w:pPr>
      <w:r w:rsidRPr="009308E1">
        <w:rPr>
          <w:b/>
          <w:bCs/>
          <w:sz w:val="26"/>
        </w:rPr>
        <w:t>Cronogue ‘12</w:t>
      </w:r>
    </w:p>
    <w:p w14:paraId="13728148" w14:textId="77777777" w:rsidR="00B75A16" w:rsidRPr="009308E1" w:rsidRDefault="00B75A16" w:rsidP="00B75A16">
      <w:r w:rsidRPr="009308E1">
        <w:t>[Graham. Duke University School of Law, J.D. expected 2013; University of North Carolina B.A. 2010. 22 Duke J. Comp. &amp; Int'l L. 377 2011-2012. ETB]</w:t>
      </w:r>
    </w:p>
    <w:p w14:paraId="2AD66D4A" w14:textId="77777777" w:rsidR="00B75A16" w:rsidRPr="009308E1" w:rsidRDefault="00B75A16" w:rsidP="00B75A16">
      <w:pPr>
        <w:autoSpaceDE w:val="0"/>
        <w:autoSpaceDN w:val="0"/>
        <w:adjustRightInd w:val="0"/>
      </w:pPr>
    </w:p>
    <w:p w14:paraId="7F2B8A51" w14:textId="77777777" w:rsidR="00B75A16" w:rsidRPr="006D1864" w:rsidRDefault="00B75A16" w:rsidP="00B75A16">
      <w:pPr>
        <w:rPr>
          <w:b/>
          <w:bCs/>
          <w:u w:val="single"/>
        </w:rPr>
      </w:pPr>
      <w:r w:rsidRPr="009308E1">
        <w:rPr>
          <w:sz w:val="16"/>
        </w:rPr>
        <w:t>Though the President's inherent authority to act in times of emergency</w:t>
      </w:r>
      <w:r w:rsidRPr="009308E1">
        <w:rPr>
          <w:sz w:val="12"/>
        </w:rPr>
        <w:t>¶</w:t>
      </w:r>
      <w:r w:rsidRPr="009308E1">
        <w:rPr>
          <w:sz w:val="16"/>
        </w:rPr>
        <w:t xml:space="preserve"> and war can arguably make </w:t>
      </w:r>
      <w:r w:rsidRPr="009308E1">
        <w:rPr>
          <w:b/>
          <w:bCs/>
          <w:highlight w:val="cyan"/>
          <w:u w:val="single"/>
        </w:rPr>
        <w:t xml:space="preserve">congressional authorization </w:t>
      </w:r>
      <w:r w:rsidRPr="009308E1">
        <w:rPr>
          <w:b/>
          <w:bCs/>
          <w:u w:val="single"/>
        </w:rPr>
        <w:t>of force</w:t>
      </w:r>
      <w:r w:rsidRPr="009308E1">
        <w:rPr>
          <w:sz w:val="12"/>
        </w:rPr>
        <w:t>¶</w:t>
      </w:r>
      <w:r w:rsidRPr="009308E1">
        <w:rPr>
          <w:sz w:val="16"/>
        </w:rPr>
        <w:t xml:space="preserve"> unnecessary, it </w:t>
      </w:r>
      <w:r w:rsidRPr="009308E1">
        <w:rPr>
          <w:b/>
          <w:bCs/>
          <w:highlight w:val="cyan"/>
          <w:u w:val="single"/>
        </w:rPr>
        <w:t xml:space="preserve">is </w:t>
      </w:r>
      <w:r w:rsidRPr="009308E1">
        <w:rPr>
          <w:b/>
          <w:bCs/>
          <w:u w:val="single"/>
        </w:rPr>
        <w:t xml:space="preserve">extremely </w:t>
      </w:r>
      <w:r w:rsidRPr="009308E1">
        <w:rPr>
          <w:b/>
          <w:bCs/>
          <w:highlight w:val="cyan"/>
          <w:u w:val="single"/>
        </w:rPr>
        <w:t xml:space="preserve">important </w:t>
      </w:r>
      <w:r w:rsidRPr="000E5C1D">
        <w:rPr>
          <w:b/>
          <w:bCs/>
          <w:u w:val="single"/>
        </w:rPr>
        <w:t>for the conflict against al-Qaeda</w:t>
      </w:r>
      <w:r w:rsidRPr="009308E1">
        <w:rPr>
          <w:b/>
          <w:bCs/>
          <w:u w:val="single"/>
        </w:rPr>
        <w:t xml:space="preserve"> and</w:t>
      </w:r>
      <w:r w:rsidRPr="009308E1">
        <w:rPr>
          <w:sz w:val="16"/>
        </w:rPr>
        <w:t xml:space="preserve"> </w:t>
      </w:r>
      <w:r w:rsidRPr="009308E1">
        <w:rPr>
          <w:b/>
          <w:bCs/>
          <w:u w:val="single"/>
        </w:rPr>
        <w:t>its allies</w:t>
      </w:r>
      <w:r w:rsidRPr="009308E1">
        <w:rPr>
          <w:sz w:val="16"/>
        </w:rPr>
        <w:t>. First, as seen above, the existence of a state of war or national</w:t>
      </w:r>
      <w:r w:rsidRPr="009308E1">
        <w:rPr>
          <w:sz w:val="12"/>
        </w:rPr>
        <w:t>¶</w:t>
      </w:r>
      <w:r w:rsidRPr="009308E1">
        <w:rPr>
          <w:sz w:val="16"/>
        </w:rPr>
        <w:t xml:space="preserve"> emergency is not entirely clear and might not authorize offensive war</w:t>
      </w:r>
      <w:r w:rsidRPr="009308E1">
        <w:rPr>
          <w:sz w:val="12"/>
        </w:rPr>
        <w:t>¶</w:t>
      </w:r>
      <w:r w:rsidRPr="009308E1">
        <w:rPr>
          <w:sz w:val="16"/>
        </w:rPr>
        <w:t xml:space="preserve"> anyway. Next, assuming that a state of war did exist, specific </w:t>
      </w:r>
      <w:r w:rsidRPr="009308E1">
        <w:rPr>
          <w:b/>
          <w:iCs/>
          <w:highlight w:val="cyan"/>
          <w:u w:val="single"/>
          <w:bdr w:val="single" w:sz="18" w:space="0" w:color="auto"/>
        </w:rPr>
        <w:t>congressional authorization would</w:t>
      </w:r>
      <w:r w:rsidRPr="009308E1">
        <w:rPr>
          <w:sz w:val="16"/>
          <w:highlight w:val="cyan"/>
        </w:rPr>
        <w:t xml:space="preserve"> </w:t>
      </w:r>
      <w:r w:rsidRPr="009308E1">
        <w:rPr>
          <w:sz w:val="16"/>
        </w:rPr>
        <w:t xml:space="preserve">further </w:t>
      </w:r>
      <w:r w:rsidRPr="009308E1">
        <w:rPr>
          <w:b/>
          <w:iCs/>
          <w:highlight w:val="cyan"/>
          <w:u w:val="single"/>
          <w:bdr w:val="single" w:sz="18" w:space="0" w:color="auto"/>
        </w:rPr>
        <w:t>legitimate and guide the executive branch</w:t>
      </w:r>
      <w:r w:rsidRPr="009308E1">
        <w:rPr>
          <w:sz w:val="16"/>
          <w:highlight w:val="cyan"/>
        </w:rPr>
        <w:t xml:space="preserve"> </w:t>
      </w:r>
      <w:r w:rsidRPr="009308E1">
        <w:rPr>
          <w:sz w:val="16"/>
        </w:rPr>
        <w:t xml:space="preserve">in the prosecution of this conflict </w:t>
      </w:r>
      <w:r w:rsidRPr="009308E1">
        <w:rPr>
          <w:b/>
          <w:bCs/>
          <w:u w:val="single"/>
        </w:rPr>
        <w:t>by setting out exactly what Congress authorizes</w:t>
      </w:r>
      <w:r w:rsidRPr="009308E1">
        <w:rPr>
          <w:sz w:val="16"/>
        </w:rPr>
        <w:t xml:space="preserve"> and what it does not. Finally, </w:t>
      </w:r>
      <w:r w:rsidRPr="009308E1">
        <w:rPr>
          <w:b/>
          <w:bCs/>
          <w:u w:val="single"/>
        </w:rPr>
        <w:t>Congress should</w:t>
      </w:r>
      <w:r w:rsidRPr="009308E1">
        <w:rPr>
          <w:sz w:val="16"/>
        </w:rPr>
        <w:t xml:space="preserve"> specifically </w:t>
      </w:r>
      <w:r w:rsidRPr="009308E1">
        <w:rPr>
          <w:b/>
          <w:bCs/>
          <w:u w:val="single"/>
        </w:rPr>
        <w:t>set out what the President can and cannot do to limit his discretionary authority</w:t>
      </w:r>
      <w:r w:rsidRPr="009308E1">
        <w:rPr>
          <w:u w:val="single"/>
        </w:rPr>
        <w:t xml:space="preserve"> </w:t>
      </w:r>
      <w:r w:rsidRPr="009308E1">
        <w:rPr>
          <w:b/>
          <w:bCs/>
          <w:u w:val="single"/>
        </w:rPr>
        <w:t>and prevent adding to the gloss on executive power</w:t>
      </w:r>
      <w:r w:rsidRPr="009308E1">
        <w:rPr>
          <w:sz w:val="16"/>
        </w:rPr>
        <w:t>.</w:t>
      </w:r>
      <w:r w:rsidRPr="009308E1">
        <w:rPr>
          <w:sz w:val="12"/>
        </w:rPr>
        <w:t>¶</w:t>
      </w:r>
      <w:r w:rsidRPr="009308E1">
        <w:rPr>
          <w:sz w:val="16"/>
        </w:rPr>
        <w:t xml:space="preserve"> Even during a state of war, </w:t>
      </w:r>
      <w:r w:rsidRPr="009308E1">
        <w:rPr>
          <w:b/>
          <w:bCs/>
          <w:u w:val="single"/>
        </w:rPr>
        <w:t xml:space="preserve">a congressional authorization </w:t>
      </w:r>
      <w:r w:rsidRPr="009308E1">
        <w:rPr>
          <w:sz w:val="16"/>
        </w:rPr>
        <w:t>for conflict</w:t>
      </w:r>
      <w:r w:rsidRPr="009308E1">
        <w:rPr>
          <w:sz w:val="12"/>
        </w:rPr>
        <w:t>¶</w:t>
      </w:r>
      <w:r w:rsidRPr="009308E1">
        <w:rPr>
          <w:sz w:val="16"/>
        </w:rPr>
        <w:t xml:space="preserve"> </w:t>
      </w:r>
      <w:r w:rsidRPr="009308E1">
        <w:rPr>
          <w:b/>
          <w:bCs/>
          <w:u w:val="single"/>
        </w:rPr>
        <w:t>that clearly sets out the acceptable targets and means would further</w:t>
      </w:r>
      <w:r w:rsidRPr="009308E1">
        <w:rPr>
          <w:sz w:val="16"/>
        </w:rPr>
        <w:t xml:space="preserve"> </w:t>
      </w:r>
      <w:r w:rsidRPr="009308E1">
        <w:rPr>
          <w:b/>
          <w:bCs/>
          <w:u w:val="single"/>
        </w:rPr>
        <w:t>legitimate the President's actions and help guide his decision making</w:t>
      </w:r>
      <w:r w:rsidRPr="009308E1">
        <w:rPr>
          <w:bCs/>
          <w:sz w:val="12"/>
        </w:rPr>
        <w:t>¶</w:t>
      </w:r>
      <w:r w:rsidRPr="009308E1">
        <w:rPr>
          <w:b/>
          <w:bCs/>
          <w:u w:val="single"/>
        </w:rPr>
        <w:t xml:space="preserve"> during this new form of warfare.</w:t>
      </w:r>
      <w:r w:rsidRPr="009308E1">
        <w:rPr>
          <w:sz w:val="16"/>
        </w:rPr>
        <w:t xml:space="preserve"> </w:t>
      </w:r>
      <w:r w:rsidRPr="000E5C1D">
        <w:rPr>
          <w:rStyle w:val="StyleBoldUnderline"/>
        </w:rPr>
        <w:t xml:space="preserve">Under Justice Jackson's framework from¶ Youngstown, </w:t>
      </w:r>
      <w:r w:rsidRPr="000E5C1D">
        <w:rPr>
          <w:rStyle w:val="StyleBoldUnderline"/>
          <w:highlight w:val="cyan"/>
        </w:rPr>
        <w:t xml:space="preserve">presidential authority is at its height when the Executive is acting pursuant to </w:t>
      </w:r>
      <w:r w:rsidRPr="000E5C1D">
        <w:rPr>
          <w:rStyle w:val="StyleBoldUnderline"/>
        </w:rPr>
        <w:t xml:space="preserve">an implicit or explicit </w:t>
      </w:r>
      <w:r w:rsidRPr="000E5C1D">
        <w:rPr>
          <w:rStyle w:val="StyleBoldUnderline"/>
          <w:highlight w:val="cyan"/>
        </w:rPr>
        <w:t>congressional authorization</w:t>
      </w:r>
      <w:r w:rsidRPr="000E5C1D">
        <w:rPr>
          <w:rStyle w:val="StyleBoldUnderline"/>
        </w:rPr>
        <w:t xml:space="preserve">. 74 In¶ this zone, </w:t>
      </w:r>
      <w:r w:rsidRPr="000E5C1D">
        <w:rPr>
          <w:rStyle w:val="StyleBoldUnderline"/>
          <w:highlight w:val="cyan"/>
        </w:rPr>
        <w:t>the President can act quickly and decisively because he knows¶ the full extent of his power</w:t>
      </w:r>
      <w:r w:rsidRPr="000E5C1D">
        <w:rPr>
          <w:rStyle w:val="StyleBoldUnderline"/>
        </w:rPr>
        <w:t>.75 In contrast, the constitutionality of¶ presidential action merely supported by a president's inherent authority¶ exists in the "zone of twilight."</w:t>
      </w:r>
      <w:r w:rsidRPr="009308E1">
        <w:rPr>
          <w:sz w:val="16"/>
        </w:rPr>
        <w:t xml:space="preserve"> 76 </w:t>
      </w:r>
      <w:r w:rsidRPr="009308E1">
        <w:rPr>
          <w:b/>
          <w:bCs/>
          <w:highlight w:val="cyan"/>
          <w:u w:val="single"/>
        </w:rPr>
        <w:t xml:space="preserve">Without a congressional grant </w:t>
      </w:r>
      <w:r w:rsidRPr="009308E1">
        <w:rPr>
          <w:b/>
          <w:bCs/>
          <w:u w:val="single"/>
        </w:rPr>
        <w:t>of power,</w:t>
      </w:r>
      <w:r w:rsidRPr="009308E1">
        <w:rPr>
          <w:sz w:val="16"/>
        </w:rPr>
        <w:t xml:space="preserve"> </w:t>
      </w:r>
      <w:r w:rsidRPr="009308E1">
        <w:rPr>
          <w:b/>
          <w:bCs/>
          <w:highlight w:val="cyan"/>
          <w:u w:val="single"/>
        </w:rPr>
        <w:t xml:space="preserve">the President's </w:t>
      </w:r>
      <w:r w:rsidRPr="009308E1">
        <w:rPr>
          <w:b/>
          <w:bCs/>
          <w:u w:val="single"/>
        </w:rPr>
        <w:t xml:space="preserve">war </w:t>
      </w:r>
      <w:r w:rsidRPr="009308E1">
        <w:rPr>
          <w:b/>
          <w:bCs/>
          <w:highlight w:val="cyan"/>
          <w:u w:val="single"/>
        </w:rPr>
        <w:t xml:space="preserve">actions are </w:t>
      </w:r>
      <w:r w:rsidRPr="009308E1">
        <w:rPr>
          <w:b/>
          <w:bCs/>
          <w:u w:val="single"/>
        </w:rPr>
        <w:t>often</w:t>
      </w:r>
      <w:r w:rsidRPr="000E5C1D">
        <w:rPr>
          <w:b/>
          <w:bCs/>
          <w:u w:val="single"/>
        </w:rPr>
        <w:t xml:space="preserve"> of </w:t>
      </w:r>
      <w:r w:rsidRPr="009308E1">
        <w:rPr>
          <w:b/>
          <w:bCs/>
          <w:highlight w:val="cyan"/>
          <w:u w:val="single"/>
        </w:rPr>
        <w:t xml:space="preserve">questionable </w:t>
      </w:r>
      <w:r w:rsidRPr="000E5C1D">
        <w:rPr>
          <w:b/>
          <w:bCs/>
          <w:u w:val="single"/>
        </w:rPr>
        <w:t xml:space="preserve">constitutionality </w:t>
      </w:r>
      <w:r w:rsidRPr="009308E1">
        <w:rPr>
          <w:b/>
          <w:bCs/>
          <w:u w:val="single"/>
        </w:rPr>
        <w:t>because Congress has not specifically delegated any of its own war powers to the executive.77</w:t>
      </w:r>
      <w:r w:rsidRPr="009308E1">
        <w:rPr>
          <w:sz w:val="12"/>
        </w:rPr>
        <w:t>¶</w:t>
      </w:r>
      <w:r w:rsidRPr="009308E1">
        <w:rPr>
          <w:sz w:val="16"/>
        </w:rPr>
        <w:t xml:space="preserve"> </w:t>
      </w:r>
      <w:r w:rsidRPr="009308E1">
        <w:rPr>
          <w:b/>
          <w:bCs/>
          <w:u w:val="single"/>
        </w:rPr>
        <w:t>This</w:t>
      </w:r>
      <w:r w:rsidRPr="009308E1">
        <w:rPr>
          <w:sz w:val="16"/>
        </w:rPr>
        <w:t xml:space="preserve"> problem </w:t>
      </w:r>
      <w:r w:rsidRPr="009308E1">
        <w:rPr>
          <w:b/>
          <w:bCs/>
          <w:u w:val="single"/>
        </w:rPr>
        <w:t>forces the President to make complex judgments</w:t>
      </w:r>
      <w:r w:rsidRPr="009308E1">
        <w:rPr>
          <w:sz w:val="16"/>
        </w:rPr>
        <w:t xml:space="preserve"> </w:t>
      </w:r>
      <w:r w:rsidRPr="009308E1">
        <w:rPr>
          <w:b/>
          <w:bCs/>
          <w:u w:val="single"/>
        </w:rPr>
        <w:t xml:space="preserve">regarding the extent and scope of his inherent authority. </w:t>
      </w:r>
      <w:r w:rsidRPr="009308E1">
        <w:rPr>
          <w:b/>
          <w:iCs/>
          <w:highlight w:val="cyan"/>
          <w:u w:val="single"/>
          <w:bdr w:val="single" w:sz="18" w:space="0" w:color="auto"/>
        </w:rPr>
        <w:t>The resulting uncertainty</w:t>
      </w:r>
      <w:r w:rsidRPr="009308E1">
        <w:rPr>
          <w:b/>
          <w:bCs/>
          <w:u w:val="single"/>
        </w:rPr>
        <w:t xml:space="preserve"> creates unwelcome issues of constitutionality that </w:t>
      </w:r>
      <w:r w:rsidRPr="009308E1">
        <w:rPr>
          <w:b/>
          <w:iCs/>
          <w:highlight w:val="cyan"/>
          <w:u w:val="single"/>
          <w:bdr w:val="single" w:sz="18" w:space="0" w:color="auto"/>
        </w:rPr>
        <w:t xml:space="preserve">might hinder </w:t>
      </w:r>
      <w:r w:rsidRPr="000D40DD">
        <w:rPr>
          <w:rStyle w:val="Emphasis"/>
          <w:highlight w:val="cyan"/>
        </w:rPr>
        <w:t>the P</w:t>
      </w:r>
      <w:r w:rsidRPr="009308E1">
        <w:rPr>
          <w:b/>
          <w:iCs/>
          <w:highlight w:val="cyan"/>
          <w:u w:val="single"/>
          <w:bdr w:val="single" w:sz="18" w:space="0" w:color="auto"/>
        </w:rPr>
        <w:t>resident's ability to prosecute this conflict effectively.</w:t>
      </w:r>
      <w:r w:rsidRPr="009308E1">
        <w:rPr>
          <w:sz w:val="16"/>
          <w:highlight w:val="cyan"/>
        </w:rPr>
        <w:t xml:space="preserve"> </w:t>
      </w:r>
      <w:r w:rsidRPr="009308E1">
        <w:rPr>
          <w:b/>
          <w:bCs/>
          <w:highlight w:val="cyan"/>
          <w:u w:val="single"/>
        </w:rPr>
        <w:t>In time</w:t>
      </w:r>
      <w:r>
        <w:rPr>
          <w:b/>
          <w:bCs/>
          <w:highlight w:val="cyan"/>
          <w:u w:val="single"/>
        </w:rPr>
        <w:t xml:space="preserve"> </w:t>
      </w:r>
      <w:r w:rsidRPr="009308E1">
        <w:rPr>
          <w:b/>
          <w:bCs/>
          <w:highlight w:val="cyan"/>
          <w:u w:val="single"/>
        </w:rPr>
        <w:t>sensitive</w:t>
      </w:r>
      <w:r w:rsidRPr="009308E1">
        <w:rPr>
          <w:sz w:val="12"/>
        </w:rPr>
        <w:t>¶</w:t>
      </w:r>
      <w:r w:rsidRPr="009308E1">
        <w:rPr>
          <w:sz w:val="16"/>
        </w:rPr>
        <w:t xml:space="preserve"> and dangerous </w:t>
      </w:r>
      <w:r w:rsidRPr="009308E1">
        <w:rPr>
          <w:b/>
          <w:bCs/>
          <w:highlight w:val="cyan"/>
          <w:u w:val="single"/>
        </w:rPr>
        <w:t>situations</w:t>
      </w:r>
      <w:r w:rsidRPr="009308E1">
        <w:rPr>
          <w:sz w:val="16"/>
        </w:rPr>
        <w:t xml:space="preserve">, where </w:t>
      </w:r>
      <w:r w:rsidRPr="009308E1">
        <w:rPr>
          <w:b/>
          <w:bCs/>
          <w:highlight w:val="cyan"/>
          <w:u w:val="single"/>
        </w:rPr>
        <w:t>the President</w:t>
      </w:r>
      <w:r w:rsidRPr="009308E1">
        <w:rPr>
          <w:sz w:val="16"/>
          <w:highlight w:val="cyan"/>
        </w:rPr>
        <w:t xml:space="preserve"> </w:t>
      </w:r>
      <w:r w:rsidRPr="009308E1">
        <w:rPr>
          <w:sz w:val="16"/>
        </w:rPr>
        <w:t>needs to make splitsecond</w:t>
      </w:r>
      <w:r w:rsidRPr="009308E1">
        <w:rPr>
          <w:sz w:val="12"/>
        </w:rPr>
        <w:t>¶</w:t>
      </w:r>
      <w:r w:rsidRPr="009308E1">
        <w:rPr>
          <w:sz w:val="16"/>
        </w:rPr>
        <w:t xml:space="preserve"> decisions that could fundamentally impact American lives and</w:t>
      </w:r>
      <w:r w:rsidRPr="009308E1">
        <w:rPr>
          <w:sz w:val="12"/>
        </w:rPr>
        <w:t>¶</w:t>
      </w:r>
      <w:r w:rsidRPr="009308E1">
        <w:rPr>
          <w:sz w:val="16"/>
        </w:rPr>
        <w:t xml:space="preserve"> safety, he </w:t>
      </w:r>
      <w:r w:rsidRPr="009308E1">
        <w:rPr>
          <w:b/>
          <w:bCs/>
          <w:highlight w:val="cyan"/>
          <w:u w:val="single"/>
        </w:rPr>
        <w:t xml:space="preserve">should not have to guess at the scope of his authority. </w:t>
      </w:r>
      <w:r w:rsidRPr="009308E1">
        <w:rPr>
          <w:b/>
          <w:bCs/>
          <w:u w:val="single"/>
        </w:rPr>
        <w:t xml:space="preserve">Instead, </w:t>
      </w:r>
      <w:r w:rsidRPr="009308E1">
        <w:rPr>
          <w:b/>
          <w:bCs/>
          <w:highlight w:val="cyan"/>
          <w:u w:val="single"/>
        </w:rPr>
        <w:t>Congress should provide</w:t>
      </w:r>
      <w:r w:rsidRPr="009308E1">
        <w:rPr>
          <w:b/>
          <w:bCs/>
          <w:u w:val="single"/>
        </w:rPr>
        <w:t xml:space="preserve"> a clear, </w:t>
      </w:r>
      <w:r w:rsidRPr="009308E1">
        <w:rPr>
          <w:b/>
          <w:bCs/>
          <w:highlight w:val="cyan"/>
          <w:u w:val="single"/>
        </w:rPr>
        <w:t>unambiguous grant of power</w:t>
      </w:r>
      <w:r w:rsidRPr="009308E1">
        <w:rPr>
          <w:b/>
          <w:bCs/>
          <w:u w:val="single"/>
        </w:rPr>
        <w:t xml:space="preserve">, </w:t>
      </w:r>
      <w:r w:rsidRPr="009308E1">
        <w:rPr>
          <w:b/>
          <w:bCs/>
          <w:highlight w:val="cyan"/>
          <w:u w:val="single"/>
        </w:rPr>
        <w:t xml:space="preserve">which would mitigate </w:t>
      </w:r>
      <w:r w:rsidRPr="009308E1">
        <w:rPr>
          <w:b/>
          <w:bCs/>
          <w:u w:val="single"/>
        </w:rPr>
        <w:t xml:space="preserve">many </w:t>
      </w:r>
      <w:r w:rsidRPr="009308E1">
        <w:rPr>
          <w:b/>
          <w:bCs/>
          <w:highlight w:val="cyan"/>
          <w:u w:val="single"/>
        </w:rPr>
        <w:t>questions of authorization</w:t>
      </w:r>
      <w:r w:rsidRPr="009308E1">
        <w:rPr>
          <w:b/>
          <w:bCs/>
          <w:u w:val="single"/>
        </w:rPr>
        <w:t xml:space="preserve">. </w:t>
      </w:r>
      <w:r w:rsidRPr="009308E1">
        <w:rPr>
          <w:b/>
          <w:iCs/>
          <w:highlight w:val="cyan"/>
          <w:u w:val="single"/>
          <w:bdr w:val="single" w:sz="18" w:space="0" w:color="auto"/>
        </w:rPr>
        <w:t>Allowing the President to understand the extent of his authority will enable him to act quickly, decisively</w:t>
      </w:r>
      <w:r w:rsidRPr="009308E1">
        <w:rPr>
          <w:b/>
          <w:bCs/>
          <w:highlight w:val="cyan"/>
          <w:u w:val="single"/>
        </w:rPr>
        <w:t xml:space="preserve"> </w:t>
      </w:r>
      <w:r>
        <w:rPr>
          <w:b/>
          <w:bCs/>
          <w:u w:val="single"/>
        </w:rPr>
        <w:t>//</w:t>
      </w:r>
      <w:r w:rsidRPr="009308E1">
        <w:rPr>
          <w:b/>
          <w:bCs/>
          <w:u w:val="single"/>
        </w:rPr>
        <w:t>but also constitutionally.</w:t>
      </w:r>
      <w:r w:rsidRPr="009308E1">
        <w:rPr>
          <w:bCs/>
          <w:sz w:val="12"/>
        </w:rPr>
        <w:t>¶</w:t>
      </w:r>
      <w:r w:rsidRPr="009308E1">
        <w:rPr>
          <w:b/>
          <w:bCs/>
          <w:sz w:val="12"/>
          <w:u w:val="single"/>
        </w:rPr>
        <w:t xml:space="preserve"> </w:t>
      </w:r>
      <w:r w:rsidRPr="009308E1">
        <w:rPr>
          <w:sz w:val="16"/>
        </w:rPr>
        <w:t xml:space="preserve">Finally, a grant or denial of </w:t>
      </w:r>
      <w:r w:rsidRPr="009308E1">
        <w:rPr>
          <w:b/>
          <w:bCs/>
          <w:u w:val="single"/>
        </w:rPr>
        <w:t>congressional authorization will allow Congress to control the "gloss" on the executive power.</w:t>
      </w:r>
      <w:r w:rsidRPr="009308E1">
        <w:rPr>
          <w:sz w:val="16"/>
        </w:rPr>
        <w:t xml:space="preserve"> There is</w:t>
      </w:r>
      <w:r w:rsidRPr="009308E1">
        <w:rPr>
          <w:sz w:val="12"/>
        </w:rPr>
        <w:t>¶</w:t>
      </w:r>
      <w:r w:rsidRPr="009308E1">
        <w:rPr>
          <w:sz w:val="16"/>
        </w:rPr>
        <w:t xml:space="preserve"> considerable </w:t>
      </w:r>
      <w:r w:rsidRPr="009308E1">
        <w:rPr>
          <w:b/>
          <w:bCs/>
          <w:u w:val="single"/>
        </w:rPr>
        <w:t>tension between the President's constitutional powers</w:t>
      </w:r>
      <w:r w:rsidRPr="009308E1">
        <w:rPr>
          <w:sz w:val="16"/>
        </w:rPr>
        <w:t xml:space="preserve"> as</w:t>
      </w:r>
      <w:r w:rsidRPr="009308E1">
        <w:rPr>
          <w:sz w:val="12"/>
        </w:rPr>
        <w:t>¶</w:t>
      </w:r>
      <w:r w:rsidRPr="009308E1">
        <w:rPr>
          <w:sz w:val="16"/>
        </w:rPr>
        <w:t xml:space="preserve"> Commander in Chief </w:t>
      </w:r>
      <w:r w:rsidRPr="009308E1">
        <w:rPr>
          <w:b/>
          <w:bCs/>
          <w:u w:val="single"/>
        </w:rPr>
        <w:t>and Congress's war making powers</w:t>
      </w:r>
      <w:r w:rsidRPr="009308E1">
        <w:rPr>
          <w:sz w:val="16"/>
        </w:rPr>
        <w:t>.7 8 This tension is</w:t>
      </w:r>
      <w:r w:rsidRPr="009308E1">
        <w:rPr>
          <w:b/>
          <w:bCs/>
          <w:u w:val="single"/>
        </w:rPr>
        <w:t xml:space="preserve"> not readily resolved</w:t>
      </w:r>
      <w:r w:rsidRPr="009308E1">
        <w:rPr>
          <w:sz w:val="16"/>
        </w:rPr>
        <w:t xml:space="preserve"> simply </w:t>
      </w:r>
      <w:r w:rsidRPr="009308E1">
        <w:rPr>
          <w:b/>
          <w:bCs/>
          <w:u w:val="single"/>
        </w:rPr>
        <w:t>by looking at the Constitution</w:t>
      </w:r>
      <w:r w:rsidRPr="009308E1">
        <w:rPr>
          <w:sz w:val="16"/>
        </w:rPr>
        <w:t xml:space="preserve">. Instead </w:t>
      </w:r>
      <w:r w:rsidRPr="009308E1">
        <w:rPr>
          <w:b/>
          <w:bCs/>
          <w:u w:val="single"/>
        </w:rPr>
        <w:t>courts look to past presidential actions and congressional responses when evaluating the constitutionality of executive actions</w:t>
      </w:r>
      <w:r w:rsidRPr="009308E1">
        <w:rPr>
          <w:sz w:val="16"/>
        </w:rPr>
        <w:t>.80 Indeed Justice</w:t>
      </w:r>
      <w:r w:rsidRPr="009308E1">
        <w:rPr>
          <w:sz w:val="12"/>
        </w:rPr>
        <w:t>¶</w:t>
      </w:r>
      <w:r w:rsidRPr="009308E1">
        <w:rPr>
          <w:sz w:val="16"/>
        </w:rPr>
        <w:t xml:space="preserve"> </w:t>
      </w:r>
      <w:r w:rsidRPr="009308E1">
        <w:rPr>
          <w:b/>
          <w:bCs/>
          <w:u w:val="single"/>
        </w:rPr>
        <w:t>Frankfurter</w:t>
      </w:r>
      <w:r w:rsidRPr="009308E1">
        <w:rPr>
          <w:sz w:val="16"/>
        </w:rPr>
        <w:t xml:space="preserve"> </w:t>
      </w:r>
      <w:r w:rsidRPr="009308E1">
        <w:rPr>
          <w:b/>
          <w:bCs/>
          <w:u w:val="single"/>
        </w:rPr>
        <w:t>noted</w:t>
      </w:r>
      <w:r w:rsidRPr="009308E1">
        <w:rPr>
          <w:sz w:val="16"/>
        </w:rPr>
        <w:t xml:space="preserve"> in Youngstown that "</w:t>
      </w:r>
      <w:r w:rsidRPr="009308E1">
        <w:rPr>
          <w:b/>
          <w:bCs/>
          <w:u w:val="single"/>
        </w:rPr>
        <w:t>a systematic</w:t>
      </w:r>
      <w:r w:rsidRPr="009308E1">
        <w:rPr>
          <w:sz w:val="16"/>
        </w:rPr>
        <w:t xml:space="preserve">, unbroken, </w:t>
      </w:r>
      <w:r w:rsidRPr="009308E1">
        <w:rPr>
          <w:b/>
          <w:bCs/>
          <w:u w:val="single"/>
        </w:rPr>
        <w:t>executive</w:t>
      </w:r>
      <w:r w:rsidRPr="009308E1">
        <w:rPr>
          <w:bCs/>
          <w:sz w:val="12"/>
        </w:rPr>
        <w:t>¶</w:t>
      </w:r>
      <w:r w:rsidRPr="009308E1">
        <w:rPr>
          <w:b/>
          <w:bCs/>
          <w:u w:val="single"/>
        </w:rPr>
        <w:t xml:space="preserve"> practice</w:t>
      </w:r>
      <w:r w:rsidRPr="009308E1">
        <w:rPr>
          <w:sz w:val="16"/>
        </w:rPr>
        <w:t>, long pursued to the knowledge of the Congress and never before</w:t>
      </w:r>
      <w:r w:rsidRPr="009308E1">
        <w:rPr>
          <w:sz w:val="12"/>
        </w:rPr>
        <w:t>¶</w:t>
      </w:r>
      <w:r w:rsidRPr="009308E1">
        <w:rPr>
          <w:sz w:val="16"/>
        </w:rPr>
        <w:t xml:space="preserve"> questioned ... </w:t>
      </w:r>
      <w:r w:rsidRPr="009308E1">
        <w:rPr>
          <w:b/>
          <w:bCs/>
          <w:u w:val="single"/>
        </w:rPr>
        <w:t>may be treated as a gloss on 'executive Power'</w:t>
      </w:r>
      <w:r w:rsidRPr="009308E1">
        <w:rPr>
          <w:sz w:val="16"/>
        </w:rPr>
        <w:t xml:space="preserve"> vested in the</w:t>
      </w:r>
      <w:r w:rsidRPr="009308E1">
        <w:rPr>
          <w:sz w:val="12"/>
        </w:rPr>
        <w:t>¶</w:t>
      </w:r>
      <w:r w:rsidRPr="009308E1">
        <w:rPr>
          <w:sz w:val="16"/>
        </w:rPr>
        <w:t xml:space="preserve"> President by § 1 of Art. II."8 Thus, </w:t>
      </w:r>
      <w:r w:rsidRPr="009308E1">
        <w:rPr>
          <w:b/>
          <w:bCs/>
          <w:u w:val="single"/>
        </w:rPr>
        <w:t>congressional inaction can be deemed as implicit delegation of war making power to the executive.</w:t>
      </w:r>
      <w:r w:rsidRPr="009308E1">
        <w:rPr>
          <w:sz w:val="16"/>
        </w:rPr>
        <w:t xml:space="preserve">82 Whether the United States is in a state of war or not, </w:t>
      </w:r>
      <w:r w:rsidRPr="009308E1">
        <w:rPr>
          <w:b/>
          <w:bCs/>
          <w:u w:val="single"/>
        </w:rPr>
        <w:t xml:space="preserve">an </w:t>
      </w:r>
      <w:r w:rsidRPr="009308E1">
        <w:rPr>
          <w:b/>
          <w:bCs/>
          <w:highlight w:val="cyan"/>
          <w:u w:val="single"/>
        </w:rPr>
        <w:t xml:space="preserve">authorization </w:t>
      </w:r>
      <w:r w:rsidRPr="00515C65">
        <w:rPr>
          <w:b/>
          <w:bCs/>
          <w:u w:val="single"/>
        </w:rPr>
        <w:t xml:space="preserve">of </w:t>
      </w:r>
      <w:r w:rsidRPr="009308E1">
        <w:rPr>
          <w:b/>
          <w:bCs/>
          <w:u w:val="single"/>
        </w:rPr>
        <w:t xml:space="preserve">force </w:t>
      </w:r>
      <w:r w:rsidRPr="009308E1">
        <w:rPr>
          <w:b/>
          <w:bCs/>
          <w:highlight w:val="cyan"/>
          <w:u w:val="single"/>
        </w:rPr>
        <w:t xml:space="preserve">provides legitimacy </w:t>
      </w:r>
      <w:r w:rsidRPr="009308E1">
        <w:rPr>
          <w:b/>
          <w:bCs/>
          <w:u w:val="single"/>
        </w:rPr>
        <w:t xml:space="preserve">and clarity </w:t>
      </w:r>
      <w:r w:rsidRPr="009308E1">
        <w:rPr>
          <w:b/>
          <w:bCs/>
          <w:highlight w:val="cyan"/>
          <w:u w:val="single"/>
        </w:rPr>
        <w:t>to the war effort</w:t>
      </w:r>
      <w:r w:rsidRPr="009308E1">
        <w:rPr>
          <w:sz w:val="16"/>
        </w:rPr>
        <w:t xml:space="preserve">. </w:t>
      </w:r>
      <w:r w:rsidRPr="000E5C1D">
        <w:rPr>
          <w:b/>
          <w:bCs/>
          <w:highlight w:val="cyan"/>
          <w:u w:val="single"/>
        </w:rPr>
        <w:t xml:space="preserve">If the President acts pursuant to such </w:t>
      </w:r>
      <w:r w:rsidRPr="009308E1">
        <w:rPr>
          <w:b/>
          <w:bCs/>
          <w:u w:val="single"/>
        </w:rPr>
        <w:t xml:space="preserve">an </w:t>
      </w:r>
      <w:r w:rsidRPr="000E5C1D">
        <w:rPr>
          <w:b/>
          <w:bCs/>
          <w:highlight w:val="cyan"/>
          <w:u w:val="single"/>
        </w:rPr>
        <w:t>authorization his authority is at its height</w:t>
      </w:r>
      <w:r w:rsidRPr="009308E1">
        <w:rPr>
          <w:sz w:val="16"/>
        </w:rPr>
        <w:t>;</w:t>
      </w:r>
      <w:r w:rsidRPr="009308E1">
        <w:rPr>
          <w:sz w:val="12"/>
        </w:rPr>
        <w:t>¶</w:t>
      </w:r>
      <w:r w:rsidRPr="009308E1">
        <w:rPr>
          <w:sz w:val="16"/>
        </w:rPr>
        <w:t xml:space="preserve"> consequently, </w:t>
      </w:r>
      <w:r w:rsidRPr="000E5C1D">
        <w:rPr>
          <w:b/>
          <w:bCs/>
          <w:highlight w:val="cyan"/>
          <w:u w:val="single"/>
        </w:rPr>
        <w:t xml:space="preserve">he can operate with </w:t>
      </w:r>
      <w:r w:rsidRPr="009308E1">
        <w:rPr>
          <w:b/>
          <w:bCs/>
          <w:u w:val="single"/>
        </w:rPr>
        <w:t xml:space="preserve">greater </w:t>
      </w:r>
      <w:r w:rsidRPr="000E5C1D">
        <w:rPr>
          <w:b/>
          <w:bCs/>
          <w:highlight w:val="cyan"/>
          <w:u w:val="single"/>
        </w:rPr>
        <w:t xml:space="preserve">certainty </w:t>
      </w:r>
      <w:r w:rsidRPr="009308E1">
        <w:rPr>
          <w:b/>
          <w:bCs/>
          <w:u w:val="single"/>
        </w:rPr>
        <w:t>that his actions are constitutional</w:t>
      </w:r>
      <w:r w:rsidRPr="009308E1">
        <w:rPr>
          <w:sz w:val="16"/>
        </w:rPr>
        <w:t xml:space="preserve">.83 </w:t>
      </w:r>
      <w:r w:rsidRPr="009308E1">
        <w:rPr>
          <w:b/>
          <w:bCs/>
          <w:u w:val="single"/>
        </w:rPr>
        <w:t>Absent such a declaration, the President's power is much less clear.</w:t>
      </w:r>
      <w:r w:rsidRPr="009308E1">
        <w:rPr>
          <w:sz w:val="16"/>
        </w:rPr>
        <w:t xml:space="preserve"> </w:t>
      </w:r>
      <w:r w:rsidRPr="009308E1">
        <w:rPr>
          <w:b/>
          <w:bCs/>
          <w:u w:val="single"/>
        </w:rPr>
        <w:t>While the President has the authority to frame the conflict and he might still be able to act pursuant to his inherent powers, he is operating in</w:t>
      </w:r>
      <w:r w:rsidRPr="009308E1">
        <w:rPr>
          <w:bCs/>
          <w:sz w:val="12"/>
        </w:rPr>
        <w:t>¶</w:t>
      </w:r>
      <w:r w:rsidRPr="009308E1">
        <w:rPr>
          <w:b/>
          <w:bCs/>
          <w:u w:val="single"/>
        </w:rPr>
        <w:t xml:space="preserve"> the zone of twilight.84 Congressional </w:t>
      </w:r>
      <w:r w:rsidRPr="000E5C1D">
        <w:rPr>
          <w:b/>
          <w:bCs/>
          <w:highlight w:val="cyan"/>
          <w:u w:val="single"/>
        </w:rPr>
        <w:t>authorizations remove</w:t>
      </w:r>
      <w:r w:rsidRPr="009308E1">
        <w:rPr>
          <w:b/>
          <w:bCs/>
          <w:u w:val="single"/>
        </w:rPr>
        <w:t xml:space="preserve"> this </w:t>
      </w:r>
      <w:r w:rsidRPr="000E5C1D">
        <w:rPr>
          <w:b/>
          <w:bCs/>
          <w:highlight w:val="cyan"/>
          <w:u w:val="single"/>
        </w:rPr>
        <w:t xml:space="preserve">uncertainty by stamping specific acts with </w:t>
      </w:r>
      <w:r w:rsidRPr="009308E1">
        <w:rPr>
          <w:b/>
          <w:bCs/>
          <w:u w:val="single"/>
        </w:rPr>
        <w:t xml:space="preserve">congressional </w:t>
      </w:r>
      <w:r w:rsidRPr="000E5C1D">
        <w:rPr>
          <w:b/>
          <w:bCs/>
          <w:highlight w:val="cyan"/>
          <w:u w:val="single"/>
        </w:rPr>
        <w:t xml:space="preserve">approval </w:t>
      </w:r>
      <w:r w:rsidRPr="009308E1">
        <w:rPr>
          <w:b/>
          <w:bCs/>
          <w:u w:val="single"/>
        </w:rPr>
        <w:t xml:space="preserve">or </w:t>
      </w:r>
      <w:r w:rsidRPr="009308E1">
        <w:rPr>
          <w:b/>
          <w:bCs/>
          <w:u w:val="single"/>
        </w:rPr>
        <w:lastRenderedPageBreak/>
        <w:t>disapproval. This process also allows Congress to exert control over what the President can do in the future and prevents the "gloss" that comes from congressional acquiescence.</w:t>
      </w:r>
      <w:r w:rsidRPr="009308E1">
        <w:rPr>
          <w:bCs/>
          <w:sz w:val="12"/>
        </w:rPr>
        <w:t>¶</w:t>
      </w:r>
      <w:r w:rsidRPr="009308E1">
        <w:rPr>
          <w:b/>
          <w:bCs/>
          <w:u w:val="single"/>
        </w:rPr>
        <w:t xml:space="preserve"> </w:t>
      </w:r>
    </w:p>
    <w:p w14:paraId="44664ED8" w14:textId="77777777" w:rsidR="00B75A16" w:rsidRPr="00AF59AA" w:rsidRDefault="00B75A16" w:rsidP="00B75A16">
      <w:pPr>
        <w:pStyle w:val="Heading3"/>
        <w:rPr>
          <w:rFonts w:asciiTheme="minorHAnsi" w:hAnsiTheme="minorHAnsi"/>
        </w:rPr>
      </w:pPr>
      <w:r w:rsidRPr="00AF59AA">
        <w:rPr>
          <w:rFonts w:asciiTheme="minorHAnsi" w:hAnsiTheme="minorHAnsi"/>
        </w:rPr>
        <w:lastRenderedPageBreak/>
        <w:t>2AC Security K</w:t>
      </w:r>
    </w:p>
    <w:p w14:paraId="23EB9368" w14:textId="77777777" w:rsidR="00B75A16" w:rsidRPr="00AF59AA" w:rsidRDefault="00B75A16" w:rsidP="00B75A16">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1F82B594" w14:textId="77777777" w:rsidR="00B75A16" w:rsidRPr="00AF59AA" w:rsidRDefault="00B75A16" w:rsidP="00B75A16">
      <w:pPr>
        <w:pStyle w:val="Heading4"/>
        <w:rPr>
          <w:rFonts w:asciiTheme="minorHAnsi" w:hAnsiTheme="minorHAnsi"/>
        </w:rPr>
      </w:pPr>
      <w:r w:rsidRPr="00AF59AA">
        <w:rPr>
          <w:rFonts w:asciiTheme="minorHAnsi" w:hAnsiTheme="minorHAnsi"/>
        </w:rPr>
        <w:t>A. Solves their offense – the impact of the K is a reason the aff is bad</w:t>
      </w:r>
    </w:p>
    <w:p w14:paraId="747CBC77" w14:textId="77777777" w:rsidR="00B75A16" w:rsidRPr="001926DF" w:rsidRDefault="00B75A16" w:rsidP="00B75A16">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705708EE"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plan and the alt</w:t>
      </w:r>
    </w:p>
    <w:p w14:paraId="55FE7B49" w14:textId="77777777" w:rsidR="00B75A16" w:rsidRPr="00AF59AA" w:rsidRDefault="00B75A16" w:rsidP="00B75A16">
      <w:pPr>
        <w:rPr>
          <w:rFonts w:asciiTheme="minorHAnsi" w:hAnsiTheme="minorHAnsi"/>
        </w:rPr>
      </w:pPr>
    </w:p>
    <w:p w14:paraId="1ECC7DDB"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Perm- do the alt</w:t>
      </w:r>
    </w:p>
    <w:p w14:paraId="26050856" w14:textId="77777777" w:rsidR="00B75A16" w:rsidRPr="00AF59AA" w:rsidRDefault="00B75A16" w:rsidP="00B75A16">
      <w:pPr>
        <w:rPr>
          <w:rFonts w:asciiTheme="minorHAnsi" w:hAnsiTheme="minorHAnsi"/>
        </w:rPr>
      </w:pPr>
    </w:p>
    <w:p w14:paraId="2A1D938D"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Case impacts prove why security logic is good- key to prevent multiple scenarios for extinction- aff is an impact turn to the K. Outweighs- prefer proximate short-term extinction scenarios over their vacuous impact claims. </w:t>
      </w:r>
    </w:p>
    <w:p w14:paraId="4BB24690" w14:textId="77777777" w:rsidR="00B75A16" w:rsidRPr="00AF59AA" w:rsidRDefault="00B75A16" w:rsidP="00B75A16">
      <w:pPr>
        <w:rPr>
          <w:rFonts w:asciiTheme="minorHAnsi" w:hAnsiTheme="minorHAnsi"/>
        </w:rPr>
      </w:pPr>
    </w:p>
    <w:p w14:paraId="1149E0F3" w14:textId="77777777" w:rsidR="00B75A16" w:rsidRPr="00AF59AA" w:rsidRDefault="00B75A16" w:rsidP="00B75A16">
      <w:pPr>
        <w:keepNext/>
        <w:keepLines/>
        <w:spacing w:before="200"/>
        <w:outlineLvl w:val="3"/>
        <w:rPr>
          <w:rFonts w:asciiTheme="minorHAnsi" w:eastAsiaTheme="majorEastAsia" w:hAnsiTheme="minorHAnsi" w:cstheme="majorBidi"/>
          <w:b/>
          <w:bCs/>
          <w:iCs/>
          <w:sz w:val="28"/>
        </w:rPr>
      </w:pPr>
      <w:r w:rsidRPr="00AF59AA">
        <w:rPr>
          <w:rFonts w:asciiTheme="minorHAnsi" w:eastAsiaTheme="majorEastAsia" w:hAnsiTheme="minorHAnsi" w:cstheme="majorBidi"/>
          <w:b/>
          <w:bCs/>
          <w:iCs/>
          <w:sz w:val="28"/>
        </w:rPr>
        <w:t>Life should be valued as apriori – it precedes the ability to value anything else</w:t>
      </w:r>
    </w:p>
    <w:p w14:paraId="5A478D90" w14:textId="77777777" w:rsidR="00B75A16" w:rsidRPr="00AF59AA" w:rsidRDefault="00B75A16" w:rsidP="00B75A16">
      <w:pPr>
        <w:rPr>
          <w:rFonts w:asciiTheme="minorHAnsi" w:hAnsiTheme="minorHAnsi"/>
        </w:rPr>
      </w:pPr>
      <w:r w:rsidRPr="00AF59AA">
        <w:rPr>
          <w:rFonts w:asciiTheme="minorHAnsi" w:hAnsiTheme="minorHAnsi"/>
        </w:rPr>
        <w:t xml:space="preserve">Amien </w:t>
      </w:r>
      <w:r w:rsidRPr="00AF59AA">
        <w:rPr>
          <w:rFonts w:asciiTheme="minorHAnsi" w:hAnsiTheme="minorHAnsi"/>
          <w:b/>
          <w:bCs/>
          <w:sz w:val="28"/>
        </w:rPr>
        <w:t>Kacou. 2008</w:t>
      </w:r>
      <w:r w:rsidRPr="00AF59AA">
        <w:rPr>
          <w:rFonts w:asciiTheme="minorHAnsi" w:hAnsiTheme="minorHAnsi"/>
        </w:rPr>
        <w:t>. WHY EVEN MIND? On The A Priori Value Of “Life”, Cosmos and History: The Journal of Natural and Social Philosophy, Vol 4, No 1-2 (2008) cosmosandhistory.org/index.php/journal/article/view/92/184</w:t>
      </w:r>
    </w:p>
    <w:p w14:paraId="060EAB80" w14:textId="77777777" w:rsidR="00B75A16" w:rsidRPr="00AF59AA" w:rsidRDefault="00B75A16" w:rsidP="00B75A16">
      <w:pPr>
        <w:rPr>
          <w:rFonts w:asciiTheme="minorHAnsi" w:hAnsiTheme="minorHAnsi"/>
        </w:rPr>
      </w:pPr>
      <w:r w:rsidRPr="00AF59AA">
        <w:rPr>
          <w:rFonts w:asciiTheme="minorHAnsi" w:hAnsiTheme="minorHAnsi"/>
          <w:sz w:val="16"/>
          <w:szCs w:val="16"/>
        </w:rPr>
        <w:t>Furthermore, that manner of</w:t>
      </w:r>
      <w:r w:rsidRPr="00AF59AA">
        <w:rPr>
          <w:rFonts w:asciiTheme="minorHAnsi" w:hAnsiTheme="minorHAnsi"/>
        </w:rPr>
        <w:t xml:space="preserve"> </w:t>
      </w:r>
      <w:r w:rsidRPr="00AF59AA">
        <w:rPr>
          <w:rFonts w:asciiTheme="minorHAnsi" w:hAnsiTheme="minorHAnsi"/>
          <w:b/>
          <w:highlight w:val="green"/>
          <w:u w:val="single"/>
        </w:rPr>
        <w:t>finding things good</w:t>
      </w:r>
      <w:r w:rsidRPr="00AF59AA">
        <w:rPr>
          <w:rFonts w:asciiTheme="minorHAnsi" w:hAnsiTheme="minorHAnsi"/>
          <w:highlight w:val="green"/>
        </w:rPr>
        <w:t xml:space="preserve"> </w:t>
      </w:r>
      <w:r w:rsidRPr="00AF59AA">
        <w:rPr>
          <w:rFonts w:asciiTheme="minorHAnsi" w:hAnsiTheme="minorHAnsi"/>
          <w:sz w:val="16"/>
          <w:szCs w:val="16"/>
        </w:rPr>
        <w:t>that is in pleasure</w:t>
      </w:r>
      <w:r w:rsidRPr="00AF59AA">
        <w:rPr>
          <w:rFonts w:asciiTheme="minorHAnsi" w:hAnsiTheme="minorHAnsi"/>
        </w:rPr>
        <w:t xml:space="preserve"> </w:t>
      </w:r>
      <w:r w:rsidRPr="00AF59AA">
        <w:rPr>
          <w:rFonts w:asciiTheme="minorHAnsi" w:hAnsiTheme="minorHAnsi"/>
          <w:b/>
          <w:highlight w:val="green"/>
          <w:u w:val="single"/>
        </w:rPr>
        <w:t xml:space="preserve">can </w:t>
      </w:r>
      <w:r w:rsidRPr="00AF59AA">
        <w:rPr>
          <w:rFonts w:asciiTheme="minorHAnsi" w:hAnsiTheme="minorHAnsi"/>
          <w:b/>
          <w:u w:val="single"/>
        </w:rPr>
        <w:t xml:space="preserve">certainly </w:t>
      </w:r>
      <w:r w:rsidRPr="00AF59AA">
        <w:rPr>
          <w:rFonts w:asciiTheme="minorHAnsi" w:hAnsiTheme="minorHAnsi"/>
          <w:b/>
          <w:highlight w:val="green"/>
          <w:u w:val="single"/>
        </w:rPr>
        <w:t xml:space="preserve">not exist </w:t>
      </w:r>
      <w:r w:rsidRPr="00AF59AA">
        <w:rPr>
          <w:rFonts w:asciiTheme="minorHAnsi" w:hAnsiTheme="minorHAnsi"/>
          <w:b/>
          <w:u w:val="single"/>
        </w:rPr>
        <w:t xml:space="preserve">in any world </w:t>
      </w:r>
      <w:r w:rsidRPr="00AF59AA">
        <w:rPr>
          <w:rFonts w:asciiTheme="minorHAnsi" w:hAnsiTheme="minorHAnsi"/>
          <w:b/>
          <w:highlight w:val="green"/>
          <w:u w:val="single"/>
        </w:rPr>
        <w:t xml:space="preserve">without consciousness </w:t>
      </w:r>
      <w:r w:rsidRPr="00AF59AA">
        <w:rPr>
          <w:rFonts w:asciiTheme="minorHAnsi" w:hAnsiTheme="minorHAnsi"/>
          <w:b/>
          <w:u w:val="single"/>
        </w:rPr>
        <w:t xml:space="preserve">(i.e., </w:t>
      </w:r>
      <w:r w:rsidRPr="00AF59AA">
        <w:rPr>
          <w:rFonts w:asciiTheme="minorHAnsi" w:hAnsiTheme="minorHAnsi"/>
          <w:b/>
          <w:highlight w:val="green"/>
          <w:u w:val="single"/>
        </w:rPr>
        <w:t>without “life</w:t>
      </w:r>
      <w:r w:rsidRPr="00AF59AA">
        <w:rPr>
          <w:rFonts w:asciiTheme="minorHAnsi" w:hAnsiTheme="minorHAnsi"/>
          <w:b/>
          <w:u w:val="single"/>
        </w:rPr>
        <w:t>,”</w:t>
      </w:r>
      <w:r w:rsidRPr="00AF59AA">
        <w:rPr>
          <w:rFonts w:asciiTheme="minorHAnsi" w:hAnsiTheme="minorHAnsi"/>
          <w:sz w:val="16"/>
          <w:szCs w:val="16"/>
        </w:rPr>
        <w:t xml:space="preserve"> as we now understand the word)—slight analogies put aside. In fact, we can begin to develop a more sophisticated definition of the concept of “pleasure,” in the broadest possible sense of the word, as follows: it is the common psychological element in all psychological experience of goodness (be it in joy, admiration, or whatever else). In this sense, pleasure can always be pictured to “mediate” all awareness or perception or judgment of goodness: there is pleasure in all consciousness of things good; pleasure is the common element of all conscious satisfaction. In short, it is simply the very experience of liking things, or the liking of experience, in general. In this sense,</w:t>
      </w:r>
      <w:r w:rsidRPr="00AF59AA">
        <w:rPr>
          <w:rFonts w:asciiTheme="minorHAnsi" w:hAnsiTheme="minorHAnsi"/>
        </w:rPr>
        <w:t xml:space="preserve"> </w:t>
      </w:r>
      <w:r w:rsidRPr="00AF59AA">
        <w:rPr>
          <w:rFonts w:asciiTheme="minorHAnsi" w:hAnsiTheme="minorHAnsi"/>
          <w:b/>
          <w:u w:val="single"/>
        </w:rPr>
        <w:t>pleasure is, not only uniquely characteristic of life but also, the core expression of goodness in life—the most general sign or phenomenon for favorable conscious valuation</w:t>
      </w:r>
      <w:r w:rsidRPr="00AF59AA">
        <w:rPr>
          <w:rFonts w:asciiTheme="minorHAnsi" w:hAnsiTheme="minorHAnsi"/>
        </w:rPr>
        <w:t xml:space="preserve">, </w:t>
      </w:r>
      <w:r w:rsidRPr="00AF59AA">
        <w:rPr>
          <w:rFonts w:asciiTheme="minorHAnsi" w:hAnsiTheme="minorHAnsi"/>
          <w:sz w:val="16"/>
          <w:szCs w:val="16"/>
        </w:rPr>
        <w:t>in other words. This does not mean that “good” is absolutely synonymous with “pleasant”—what we value may well go beyond pleasure. (The fact that we value things needs not be reduced to the experience of liking things.) However, what we value beyond pleasure remains a matter of speculation or theory. Moreover, we note that a variety of things that may seem otherwise unrelated are correlated with pleasure—some more strongly than others. In other words, there are many things the experience of which we like. For example: the admiration of others; sex; or rock-paper-scissors. But, again, what they are is irrelevant in an inquiry on a priori value—what gives us pleasure is a matter for empirical investigation. Thus, we can see now that, in general,</w:t>
      </w:r>
      <w:r w:rsidRPr="00AF59AA">
        <w:rPr>
          <w:rFonts w:asciiTheme="minorHAnsi" w:hAnsiTheme="minorHAnsi"/>
        </w:rPr>
        <w:t xml:space="preserve"> </w:t>
      </w:r>
      <w:r w:rsidRPr="00AF59AA">
        <w:rPr>
          <w:rFonts w:asciiTheme="minorHAnsi" w:hAnsiTheme="minorHAnsi"/>
          <w:b/>
          <w:u w:val="single"/>
        </w:rPr>
        <w:t>something primitively valuable is attainable in living—that is, pleasure itself.</w:t>
      </w:r>
      <w:r w:rsidRPr="00AF59AA">
        <w:rPr>
          <w:rFonts w:asciiTheme="minorHAnsi" w:hAnsiTheme="minorHAnsi"/>
        </w:rPr>
        <w:t xml:space="preserve"> </w:t>
      </w:r>
      <w:r w:rsidRPr="00AF59AA">
        <w:rPr>
          <w:rFonts w:asciiTheme="minorHAnsi" w:hAnsiTheme="minorHAnsi"/>
          <w:sz w:val="16"/>
          <w:szCs w:val="16"/>
        </w:rPr>
        <w:t>And it seems equally clear that we have a priori logical reason to pay attention to the world in any world where pleasure exists. Moreover</w:t>
      </w:r>
      <w:r w:rsidRPr="00AF59AA">
        <w:rPr>
          <w:rFonts w:asciiTheme="minorHAnsi" w:hAnsiTheme="minorHAnsi"/>
        </w:rPr>
        <w:t xml:space="preserve">, </w:t>
      </w:r>
      <w:r w:rsidRPr="00AF59AA">
        <w:rPr>
          <w:rFonts w:asciiTheme="minorHAnsi" w:hAnsiTheme="minorHAnsi"/>
          <w:b/>
          <w:u w:val="single"/>
        </w:rPr>
        <w:t>we can now also articulate a foundation for a security interest in our life: since the good of pleasure can be found in living</w:t>
      </w:r>
      <w:r w:rsidRPr="00AF59AA">
        <w:rPr>
          <w:rFonts w:asciiTheme="minorHAnsi" w:hAnsiTheme="minorHAnsi"/>
        </w:rPr>
        <w:t xml:space="preserve"> </w:t>
      </w:r>
      <w:r w:rsidRPr="00AF59AA">
        <w:rPr>
          <w:rFonts w:asciiTheme="minorHAnsi" w:hAnsiTheme="minorHAnsi"/>
          <w:sz w:val="16"/>
          <w:szCs w:val="16"/>
        </w:rPr>
        <w:t>(to the extent pleasure remains attainable),[17]</w:t>
      </w:r>
      <w:r w:rsidRPr="00AF59AA">
        <w:rPr>
          <w:rFonts w:asciiTheme="minorHAnsi" w:hAnsiTheme="minorHAnsi"/>
        </w:rPr>
        <w:t xml:space="preserve"> </w:t>
      </w:r>
      <w:r w:rsidRPr="00AF59AA">
        <w:rPr>
          <w:rFonts w:asciiTheme="minorHAnsi" w:hAnsiTheme="minorHAnsi"/>
          <w:b/>
          <w:u w:val="single"/>
        </w:rPr>
        <w:t xml:space="preserve">and </w:t>
      </w:r>
      <w:r w:rsidRPr="00AF59AA">
        <w:rPr>
          <w:rFonts w:asciiTheme="minorHAnsi" w:hAnsiTheme="minorHAnsi"/>
          <w:b/>
          <w:highlight w:val="green"/>
          <w:u w:val="single"/>
        </w:rPr>
        <w:t>only in living</w:t>
      </w:r>
      <w:r w:rsidRPr="00AF59AA">
        <w:rPr>
          <w:rFonts w:asciiTheme="minorHAnsi" w:hAnsiTheme="minorHAnsi"/>
          <w:b/>
          <w:u w:val="single"/>
        </w:rPr>
        <w:t xml:space="preserve">, </w:t>
      </w:r>
      <w:r w:rsidRPr="00AF59AA">
        <w:rPr>
          <w:rFonts w:asciiTheme="minorHAnsi" w:hAnsiTheme="minorHAnsi"/>
          <w:b/>
          <w:highlight w:val="green"/>
          <w:u w:val="single"/>
        </w:rPr>
        <w:t xml:space="preserve">therefore, a priori, life ought to be </w:t>
      </w:r>
      <w:r w:rsidRPr="00AF59AA">
        <w:rPr>
          <w:rFonts w:asciiTheme="minorHAnsi" w:hAnsiTheme="minorHAnsi"/>
          <w:b/>
          <w:u w:val="single"/>
        </w:rPr>
        <w:t xml:space="preserve">continuously (and </w:t>
      </w:r>
      <w:r w:rsidRPr="00AF59AA">
        <w:rPr>
          <w:rFonts w:asciiTheme="minorHAnsi" w:hAnsiTheme="minorHAnsi"/>
          <w:b/>
          <w:highlight w:val="green"/>
          <w:u w:val="single"/>
        </w:rPr>
        <w:t xml:space="preserve">indefinitely) pursued at least for the sake of preserving the possibility of finding </w:t>
      </w:r>
      <w:r w:rsidRPr="00AF59AA">
        <w:rPr>
          <w:rFonts w:asciiTheme="minorHAnsi" w:hAnsiTheme="minorHAnsi"/>
          <w:b/>
          <w:u w:val="single"/>
        </w:rPr>
        <w:t>that</w:t>
      </w:r>
      <w:r w:rsidRPr="00AF59AA">
        <w:rPr>
          <w:rFonts w:asciiTheme="minorHAnsi" w:hAnsiTheme="minorHAnsi"/>
          <w:b/>
          <w:highlight w:val="green"/>
          <w:u w:val="single"/>
        </w:rPr>
        <w:t xml:space="preserve"> good</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However, this platitude about the value that can be found in life turns out to be, at this point, insufficient for our purposes. It seems to amount to very little more than recognizing that our subjective desire for life in and of itself shows that life has some objective value. For what difference is there between saying, “living is unique in benefiting something I value (namely, my pleasure); therefore, I should desire to go on living,” and saying, “I have a unique desire to go on living; therefore I should have a desire to go on living,” whereas the latter proposition immediately seems senseless? In other words, “life gives me pleasure,” says little more than, “I like life.” Thus, we seem to have arrived at the conclusion that</w:t>
      </w:r>
      <w:r w:rsidRPr="00AF59AA">
        <w:rPr>
          <w:rFonts w:asciiTheme="minorHAnsi" w:hAnsiTheme="minorHAnsi"/>
        </w:rPr>
        <w:t xml:space="preserve"> </w:t>
      </w:r>
      <w:r w:rsidRPr="00AF59AA">
        <w:rPr>
          <w:rFonts w:asciiTheme="minorHAnsi" w:hAnsiTheme="minorHAnsi"/>
          <w:b/>
          <w:highlight w:val="green"/>
          <w:u w:val="single"/>
        </w:rPr>
        <w:t xml:space="preserve">the fact that we </w:t>
      </w:r>
      <w:r w:rsidRPr="00AF59AA">
        <w:rPr>
          <w:rFonts w:asciiTheme="minorHAnsi" w:hAnsiTheme="minorHAnsi"/>
          <w:b/>
          <w:u w:val="single"/>
        </w:rPr>
        <w:t xml:space="preserve">already </w:t>
      </w:r>
      <w:r w:rsidRPr="00AF59AA">
        <w:rPr>
          <w:rFonts w:asciiTheme="minorHAnsi" w:hAnsiTheme="minorHAnsi"/>
          <w:b/>
          <w:highlight w:val="green"/>
          <w:u w:val="single"/>
        </w:rPr>
        <w:t>have some (subjective) desire for life shows life to have some (objective) value</w:t>
      </w:r>
      <w:r w:rsidRPr="00AF59AA">
        <w:rPr>
          <w:rFonts w:asciiTheme="minorHAnsi" w:hAnsiTheme="minorHAnsi"/>
          <w:b/>
          <w:u w:val="single"/>
        </w:rPr>
        <w:t>.</w:t>
      </w:r>
      <w:r w:rsidRPr="00AF59AA">
        <w:rPr>
          <w:rFonts w:asciiTheme="minorHAnsi" w:hAnsiTheme="minorHAnsi"/>
        </w:rPr>
        <w:t xml:space="preserve"> </w:t>
      </w:r>
      <w:r w:rsidRPr="00AF59AA">
        <w:rPr>
          <w:rFonts w:asciiTheme="minorHAnsi" w:hAnsiTheme="minorHAnsi"/>
          <w:sz w:val="16"/>
          <w:szCs w:val="16"/>
        </w:rPr>
        <w:t xml:space="preserve">But, if that is the most we can say, then it seems our enterprise of justification was </w:t>
      </w:r>
      <w:r w:rsidRPr="00AF59AA">
        <w:rPr>
          <w:rFonts w:asciiTheme="minorHAnsi" w:hAnsiTheme="minorHAnsi"/>
          <w:sz w:val="16"/>
          <w:szCs w:val="16"/>
        </w:rPr>
        <w:lastRenderedPageBreak/>
        <w:t>quite superficial, and the subjective/objective distinction was useless—for all we have really done is highlight the correspondence between value and desire. Perhaps, our inquiry should be a bit more complex.</w:t>
      </w:r>
    </w:p>
    <w:p w14:paraId="7BD60D56" w14:textId="77777777" w:rsidR="00B75A16" w:rsidRPr="00AF59AA" w:rsidRDefault="00B75A16" w:rsidP="00B75A16">
      <w:pPr>
        <w:rPr>
          <w:rFonts w:asciiTheme="minorHAnsi" w:hAnsiTheme="minorHAnsi"/>
        </w:rPr>
      </w:pPr>
    </w:p>
    <w:p w14:paraId="5DCA9327"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War makes alt impossible- policy makers would default to security paradigm because it’s the most familiar</w:t>
      </w:r>
    </w:p>
    <w:p w14:paraId="3F7C2333" w14:textId="77777777" w:rsidR="00B75A16" w:rsidRPr="00AF59AA" w:rsidRDefault="00B75A16" w:rsidP="00B75A16">
      <w:pPr>
        <w:rPr>
          <w:rFonts w:asciiTheme="minorHAnsi" w:hAnsiTheme="minorHAnsi"/>
        </w:rPr>
      </w:pPr>
    </w:p>
    <w:p w14:paraId="185F21D0"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The alt results in more securitization and intervention </w:t>
      </w:r>
    </w:p>
    <w:p w14:paraId="14A0EA94" w14:textId="77777777" w:rsidR="00B75A16" w:rsidRPr="00AF59AA" w:rsidRDefault="00B75A16" w:rsidP="00B75A16">
      <w:pPr>
        <w:rPr>
          <w:rFonts w:asciiTheme="minorHAnsi" w:hAnsiTheme="minorHAnsi"/>
          <w:sz w:val="16"/>
          <w:szCs w:val="16"/>
        </w:rPr>
      </w:pPr>
    </w:p>
    <w:p w14:paraId="7C53E436" w14:textId="77777777" w:rsidR="00B75A16" w:rsidRDefault="00B75A16" w:rsidP="00B75A16">
      <w:pPr>
        <w:rPr>
          <w:rFonts w:asciiTheme="minorHAnsi" w:hAnsiTheme="minorHAnsi"/>
          <w:sz w:val="16"/>
          <w:szCs w:val="16"/>
        </w:rPr>
      </w:pPr>
      <w:r>
        <w:rPr>
          <w:rStyle w:val="StyleStyleBold12pt"/>
        </w:rPr>
        <w:t>McCormack 10</w:t>
      </w:r>
    </w:p>
    <w:p w14:paraId="3966F184" w14:textId="77777777" w:rsidR="00B75A16" w:rsidRPr="00951183" w:rsidRDefault="00B75A16" w:rsidP="00B75A16">
      <w:pPr>
        <w:rPr>
          <w:sz w:val="16"/>
          <w:szCs w:val="16"/>
        </w:rPr>
      </w:pPr>
      <w:r w:rsidRPr="00951183">
        <w:rPr>
          <w:sz w:val="16"/>
          <w:szCs w:val="16"/>
        </w:rPr>
        <w:t>Tara McCormack, 2010, is Lecturer in International Politics at the University of Leicester and has a PhD in International Relations from the University of Westminster. 2010, (Critique, Security and Power: The political limits to emancipatory approaches, page 127-129)</w:t>
      </w:r>
    </w:p>
    <w:p w14:paraId="3D4C1F35" w14:textId="77777777" w:rsidR="00B75A16" w:rsidRPr="00AF59AA" w:rsidRDefault="00B75A16" w:rsidP="00B75A16">
      <w:pPr>
        <w:rPr>
          <w:rFonts w:asciiTheme="minorHAnsi" w:hAnsiTheme="minorHAnsi"/>
          <w:b/>
        </w:rPr>
      </w:pPr>
    </w:p>
    <w:p w14:paraId="2C560E52" w14:textId="77777777" w:rsidR="00B75A16" w:rsidRPr="00AF59AA" w:rsidRDefault="00B75A16" w:rsidP="00B75A16">
      <w:pPr>
        <w:widowControl w:val="0"/>
        <w:rPr>
          <w:rFonts w:asciiTheme="minorHAnsi" w:hAnsiTheme="minorHAnsi"/>
          <w:sz w:val="16"/>
          <w:szCs w:val="16"/>
        </w:rPr>
      </w:pPr>
      <w:r w:rsidRPr="00AF59AA">
        <w:rPr>
          <w:rFonts w:asciiTheme="minorHAnsi" w:hAnsiTheme="minorHAnsi"/>
          <w:sz w:val="16"/>
          <w:szCs w:val="16"/>
        </w:rPr>
        <w:t xml:space="preserve">The following section will briefly raise some questions about the </w:t>
      </w:r>
      <w:r w:rsidRPr="00AF59AA">
        <w:rPr>
          <w:rFonts w:asciiTheme="minorHAnsi" w:hAnsiTheme="minorHAnsi"/>
          <w:szCs w:val="16"/>
          <w:u w:val="single"/>
        </w:rPr>
        <w:t>rejection of the old security framework</w:t>
      </w:r>
      <w:r w:rsidRPr="00AF59AA">
        <w:rPr>
          <w:rFonts w:asciiTheme="minorHAnsi" w:hAnsiTheme="minorHAnsi"/>
          <w:szCs w:val="16"/>
        </w:rPr>
        <w:t xml:space="preserve"> </w:t>
      </w:r>
      <w:r w:rsidRPr="00AF59AA">
        <w:rPr>
          <w:rFonts w:asciiTheme="minorHAnsi" w:hAnsiTheme="minorHAnsi"/>
          <w:sz w:val="16"/>
          <w:szCs w:val="16"/>
        </w:rPr>
        <w:t xml:space="preserve">as it has been taken up by the most powerful institutions and states. </w:t>
      </w:r>
      <w:r w:rsidRPr="00AF59AA">
        <w:rPr>
          <w:rFonts w:asciiTheme="minorHAnsi" w:hAnsiTheme="minorHAnsi"/>
          <w:szCs w:val="16"/>
          <w:u w:val="single"/>
        </w:rPr>
        <w:t>Here we can begin to see the political limits to critical and emancipatory frameworks</w:t>
      </w:r>
      <w:r w:rsidRPr="00AF59AA">
        <w:rPr>
          <w:rFonts w:asciiTheme="minorHAnsi" w:hAnsiTheme="minorHAnsi"/>
          <w:sz w:val="16"/>
          <w:szCs w:val="16"/>
        </w:rPr>
        <w:t xml:space="preserve">. In an international system which is marked by great power inequalities between states, the </w:t>
      </w:r>
      <w:r w:rsidRPr="00AF59AA">
        <w:rPr>
          <w:rFonts w:asciiTheme="minorHAnsi" w:hAnsiTheme="minorHAnsi"/>
          <w:b/>
          <w:highlight w:val="green"/>
          <w:u w:val="single"/>
        </w:rPr>
        <w:t>rejection of the</w:t>
      </w:r>
      <w:r w:rsidRPr="00AF59AA">
        <w:rPr>
          <w:rFonts w:asciiTheme="minorHAnsi" w:hAnsiTheme="minorHAnsi"/>
          <w:sz w:val="16"/>
          <w:szCs w:val="16"/>
        </w:rPr>
        <w:t xml:space="preserve"> old narrow national </w:t>
      </w:r>
      <w:r w:rsidRPr="00AF59AA">
        <w:rPr>
          <w:rFonts w:asciiTheme="minorHAnsi" w:hAnsiTheme="minorHAnsi"/>
          <w:szCs w:val="16"/>
          <w:u w:val="single"/>
        </w:rPr>
        <w:t xml:space="preserve">interest-based </w:t>
      </w:r>
      <w:r w:rsidRPr="00AF59AA">
        <w:rPr>
          <w:rFonts w:asciiTheme="minorHAnsi" w:hAnsiTheme="minorHAnsi"/>
          <w:b/>
          <w:highlight w:val="green"/>
          <w:u w:val="single"/>
        </w:rPr>
        <w:t>security framework</w:t>
      </w:r>
      <w:r w:rsidRPr="00AF59AA">
        <w:rPr>
          <w:rFonts w:asciiTheme="minorHAnsi" w:hAnsiTheme="minorHAnsi"/>
          <w:szCs w:val="16"/>
          <w:u w:val="single"/>
        </w:rPr>
        <w:t xml:space="preserve"> </w:t>
      </w:r>
      <w:r w:rsidRPr="00AF59AA">
        <w:rPr>
          <w:rFonts w:asciiTheme="minorHAnsi" w:hAnsiTheme="minorHAnsi"/>
          <w:sz w:val="16"/>
          <w:szCs w:val="16"/>
        </w:rPr>
        <w:t xml:space="preserve">by major international institutions, </w:t>
      </w:r>
      <w:r w:rsidRPr="00AF59AA">
        <w:rPr>
          <w:rFonts w:asciiTheme="minorHAnsi" w:hAnsiTheme="minorHAnsi"/>
          <w:szCs w:val="16"/>
          <w:u w:val="single"/>
        </w:rPr>
        <w:t>and the adoption of</w:t>
      </w:r>
      <w:r w:rsidRPr="00AF59AA">
        <w:rPr>
          <w:rFonts w:asciiTheme="minorHAnsi" w:hAnsiTheme="minorHAnsi"/>
          <w:szCs w:val="16"/>
        </w:rPr>
        <w:t xml:space="preserve"> </w:t>
      </w:r>
      <w:r w:rsidRPr="00AF59AA">
        <w:rPr>
          <w:rFonts w:asciiTheme="minorHAnsi" w:hAnsiTheme="minorHAnsi"/>
          <w:sz w:val="16"/>
          <w:szCs w:val="16"/>
        </w:rPr>
        <w:t xml:space="preserve">ostensibly </w:t>
      </w:r>
      <w:r w:rsidRPr="00AF59AA">
        <w:rPr>
          <w:rFonts w:asciiTheme="minorHAnsi" w:hAnsiTheme="minorHAnsi"/>
          <w:szCs w:val="16"/>
          <w:u w:val="single"/>
        </w:rPr>
        <w:t>emancipatory policies</w:t>
      </w:r>
      <w:r w:rsidRPr="00AF59AA">
        <w:rPr>
          <w:rFonts w:asciiTheme="minorHAnsi" w:hAnsiTheme="minorHAnsi"/>
          <w:szCs w:val="16"/>
        </w:rPr>
        <w:t xml:space="preserve"> </w:t>
      </w:r>
      <w:r w:rsidRPr="00AF59AA">
        <w:rPr>
          <w:rFonts w:asciiTheme="minorHAnsi" w:hAnsiTheme="minorHAnsi"/>
          <w:sz w:val="16"/>
          <w:szCs w:val="16"/>
        </w:rPr>
        <w:t xml:space="preserve">and policy rhetoric, </w:t>
      </w:r>
      <w:r w:rsidRPr="00AF59AA">
        <w:rPr>
          <w:rFonts w:asciiTheme="minorHAnsi" w:hAnsiTheme="minorHAnsi"/>
          <w:b/>
          <w:highlight w:val="green"/>
          <w:u w:val="single"/>
        </w:rPr>
        <w:t xml:space="preserve">has the consequence of problematising weak </w:t>
      </w:r>
      <w:r w:rsidRPr="00AF59AA">
        <w:rPr>
          <w:rFonts w:asciiTheme="minorHAnsi" w:hAnsiTheme="minorHAnsi"/>
          <w:b/>
          <w:u w:val="single"/>
        </w:rPr>
        <w:t xml:space="preserve">or unstable </w:t>
      </w:r>
      <w:r w:rsidRPr="00AF59AA">
        <w:rPr>
          <w:rFonts w:asciiTheme="minorHAnsi" w:hAnsiTheme="minorHAnsi"/>
          <w:b/>
          <w:highlight w:val="green"/>
          <w:u w:val="single"/>
        </w:rPr>
        <w:t xml:space="preserve">states and allowing </w:t>
      </w:r>
      <w:r w:rsidRPr="00AF59AA">
        <w:rPr>
          <w:rFonts w:asciiTheme="minorHAnsi" w:hAnsiTheme="minorHAnsi"/>
          <w:b/>
          <w:u w:val="single"/>
        </w:rPr>
        <w:t xml:space="preserve">international institutions or </w:t>
      </w:r>
      <w:r w:rsidRPr="00AF59AA">
        <w:rPr>
          <w:rFonts w:asciiTheme="minorHAnsi" w:hAnsiTheme="minorHAnsi"/>
          <w:b/>
          <w:highlight w:val="green"/>
          <w:u w:val="single"/>
        </w:rPr>
        <w:t>major states a more interventionary role</w:t>
      </w:r>
      <w:r w:rsidRPr="00AF59AA">
        <w:rPr>
          <w:rFonts w:asciiTheme="minorHAnsi" w:hAnsiTheme="minorHAnsi"/>
          <w:b/>
          <w:u w:val="single"/>
        </w:rPr>
        <w:t xml:space="preserve">, yet </w:t>
      </w:r>
      <w:r w:rsidRPr="00AF59AA">
        <w:rPr>
          <w:rFonts w:asciiTheme="minorHAnsi" w:hAnsiTheme="minorHAnsi"/>
          <w:b/>
          <w:highlight w:val="green"/>
          <w:u w:val="single"/>
        </w:rPr>
        <w:t xml:space="preserve">without </w:t>
      </w:r>
      <w:r w:rsidRPr="00AF59AA">
        <w:rPr>
          <w:rFonts w:asciiTheme="minorHAnsi" w:hAnsiTheme="minorHAnsi"/>
          <w:b/>
          <w:u w:val="single"/>
        </w:rPr>
        <w:t xml:space="preserve">establishing </w:t>
      </w:r>
      <w:r w:rsidRPr="00AF59AA">
        <w:rPr>
          <w:rFonts w:asciiTheme="minorHAnsi" w:hAnsiTheme="minorHAnsi"/>
          <w:b/>
          <w:highlight w:val="green"/>
          <w:u w:val="single"/>
        </w:rPr>
        <w:t>mechanisms by</w:t>
      </w:r>
      <w:r w:rsidRPr="00AF59AA">
        <w:rPr>
          <w:rFonts w:asciiTheme="minorHAnsi" w:hAnsiTheme="minorHAnsi"/>
          <w:b/>
          <w:u w:val="single"/>
        </w:rPr>
        <w:t xml:space="preserve"> which the citizens of </w:t>
      </w:r>
      <w:r w:rsidRPr="00AF59AA">
        <w:rPr>
          <w:rFonts w:asciiTheme="minorHAnsi" w:hAnsiTheme="minorHAnsi"/>
          <w:b/>
          <w:highlight w:val="green"/>
          <w:u w:val="single"/>
        </w:rPr>
        <w:t>states being intervened in</w:t>
      </w:r>
      <w:r w:rsidRPr="00AF59AA">
        <w:rPr>
          <w:rFonts w:asciiTheme="minorHAnsi" w:hAnsiTheme="minorHAnsi"/>
          <w:b/>
          <w:u w:val="single"/>
        </w:rPr>
        <w:t xml:space="preserve"> might </w:t>
      </w:r>
      <w:r w:rsidRPr="00AF59AA">
        <w:rPr>
          <w:rFonts w:asciiTheme="minorHAnsi" w:hAnsiTheme="minorHAnsi"/>
          <w:b/>
          <w:highlight w:val="green"/>
          <w:u w:val="single"/>
        </w:rPr>
        <w:t xml:space="preserve">have any control over the agents </w:t>
      </w:r>
      <w:r w:rsidRPr="00AF59AA">
        <w:rPr>
          <w:rFonts w:asciiTheme="minorHAnsi" w:hAnsiTheme="minorHAnsi"/>
          <w:b/>
          <w:u w:val="single"/>
        </w:rPr>
        <w:t xml:space="preserve">or agencies </w:t>
      </w:r>
      <w:r w:rsidRPr="00AF59AA">
        <w:rPr>
          <w:rFonts w:asciiTheme="minorHAnsi" w:hAnsiTheme="minorHAnsi"/>
          <w:b/>
          <w:highlight w:val="green"/>
          <w:u w:val="single"/>
        </w:rPr>
        <w:t>of their emancipation</w:t>
      </w:r>
      <w:r w:rsidRPr="00AF59AA">
        <w:rPr>
          <w:rFonts w:asciiTheme="minorHAnsi" w:hAnsiTheme="minorHAnsi"/>
          <w:szCs w:val="20"/>
          <w:highlight w:val="green"/>
        </w:rPr>
        <w:t>.</w:t>
      </w:r>
      <w:r w:rsidRPr="00AF59AA">
        <w:rPr>
          <w:rFonts w:asciiTheme="minorHAnsi" w:hAnsiTheme="minorHAnsi"/>
          <w:szCs w:val="20"/>
        </w:rPr>
        <w:t xml:space="preserve"> </w:t>
      </w:r>
      <w:r w:rsidRPr="00AF59AA">
        <w:rPr>
          <w:rFonts w:asciiTheme="minorHAnsi" w:hAnsiTheme="minorHAnsi"/>
          <w:szCs w:val="20"/>
          <w:u w:val="single"/>
        </w:rPr>
        <w:t xml:space="preserve">Whatever the problems associated with the pluralist security framework </w:t>
      </w:r>
      <w:r w:rsidRPr="00AF59AA">
        <w:rPr>
          <w:rFonts w:asciiTheme="minorHAnsi" w:hAnsiTheme="minorHAnsi"/>
          <w:b/>
          <w:u w:val="single"/>
        </w:rPr>
        <w:t>there were at least formal and clear demarcation</w:t>
      </w:r>
      <w:r w:rsidRPr="00AF59AA">
        <w:rPr>
          <w:rFonts w:asciiTheme="minorHAnsi" w:hAnsiTheme="minorHAnsi"/>
          <w:b/>
          <w:highlight w:val="green"/>
          <w:u w:val="single"/>
        </w:rPr>
        <w:t xml:space="preserve">s. This has the consequence of entrenching </w:t>
      </w:r>
      <w:r w:rsidRPr="00AF59AA">
        <w:rPr>
          <w:rFonts w:asciiTheme="minorHAnsi" w:hAnsiTheme="minorHAnsi"/>
          <w:b/>
          <w:u w:val="single"/>
        </w:rPr>
        <w:t xml:space="preserve">international </w:t>
      </w:r>
      <w:r w:rsidRPr="00AF59AA">
        <w:rPr>
          <w:rFonts w:asciiTheme="minorHAnsi" w:hAnsiTheme="minorHAnsi"/>
          <w:b/>
          <w:highlight w:val="green"/>
          <w:u w:val="single"/>
        </w:rPr>
        <w:t xml:space="preserve">power inequalities and allowing for a shift towards a hierarchical international order in which the citizens </w:t>
      </w:r>
      <w:r w:rsidRPr="00AF59AA">
        <w:rPr>
          <w:rFonts w:asciiTheme="minorHAnsi" w:hAnsiTheme="minorHAnsi"/>
          <w:b/>
          <w:u w:val="single"/>
        </w:rPr>
        <w:t xml:space="preserve">in weak or unstable states may arguably </w:t>
      </w:r>
      <w:r w:rsidRPr="00AF59AA">
        <w:rPr>
          <w:rFonts w:asciiTheme="minorHAnsi" w:hAnsiTheme="minorHAnsi"/>
          <w:b/>
          <w:highlight w:val="green"/>
          <w:u w:val="single"/>
        </w:rPr>
        <w:t xml:space="preserve">have </w:t>
      </w:r>
      <w:r w:rsidRPr="00AF59AA">
        <w:rPr>
          <w:rFonts w:asciiTheme="minorHAnsi" w:hAnsiTheme="minorHAnsi"/>
          <w:b/>
          <w:u w:val="single"/>
        </w:rPr>
        <w:t xml:space="preserve">even </w:t>
      </w:r>
      <w:r w:rsidRPr="00AF59AA">
        <w:rPr>
          <w:rFonts w:asciiTheme="minorHAnsi" w:hAnsiTheme="minorHAnsi"/>
          <w:b/>
          <w:highlight w:val="green"/>
          <w:u w:val="single"/>
        </w:rPr>
        <w:t>less freedom</w:t>
      </w:r>
      <w:r w:rsidRPr="00AF59AA">
        <w:rPr>
          <w:rFonts w:asciiTheme="minorHAnsi" w:hAnsiTheme="minorHAnsi"/>
          <w:b/>
          <w:u w:val="single"/>
        </w:rPr>
        <w:t xml:space="preserve"> or power </w:t>
      </w:r>
      <w:r w:rsidRPr="00AF59AA">
        <w:rPr>
          <w:rFonts w:asciiTheme="minorHAnsi" w:hAnsiTheme="minorHAnsi"/>
          <w:b/>
          <w:highlight w:val="green"/>
          <w:u w:val="single"/>
        </w:rPr>
        <w:t>than before</w:t>
      </w:r>
      <w:r w:rsidRPr="00AF59AA">
        <w:rPr>
          <w:rFonts w:asciiTheme="minorHAnsi" w:hAnsiTheme="minorHAnsi"/>
          <w:szCs w:val="20"/>
        </w:rPr>
        <w:t xml:space="preserve">.  </w:t>
      </w:r>
      <w:r w:rsidRPr="00AF59AA">
        <w:rPr>
          <w:rFonts w:asciiTheme="minorHAnsi" w:hAnsiTheme="minorHAnsi"/>
          <w:sz w:val="16"/>
          <w:szCs w:val="16"/>
        </w:rPr>
        <w:t xml:space="preserve">Radical critics of contemporary security policies, such as human security and humanitarian intervention, argue that we see an assertion of Western power and the creation of liberal subjectivities in the developing world. For example, see Mark Duffield’s important and insightful contribution to the ongoing debates about contemporary international security and development. Duffield attempts to provide a coherent empirical engagement with, and theoretical explanation of, these shifts. Whilst these shifts, away from a focus on state security, and the so-called merging of security and development are often portrayed as positive and progressive shifts that have come about because of the end of the Cold War, Duffield argues convincingly that these shifts are highly problematic and unprogressive. For example, the rejection of sovereignty as formal international equality and a presumption of nonintervention has eroded the division between the international and domestic spheres and led to an international environment in which Western NGOs and powerful states have a major role in the governance of third world states. Whilst for supporters of humanitarian intervention this is a good development, </w:t>
      </w:r>
      <w:r w:rsidRPr="00AF59AA">
        <w:rPr>
          <w:rFonts w:asciiTheme="minorHAnsi" w:hAnsiTheme="minorHAnsi"/>
          <w:szCs w:val="20"/>
          <w:u w:val="single"/>
        </w:rPr>
        <w:t>Duffield points out the depoliticising implications, drawing on examples in Mozambique and Afghanistan</w:t>
      </w:r>
      <w:r w:rsidRPr="00AF59AA">
        <w:rPr>
          <w:rFonts w:asciiTheme="minorHAnsi" w:hAnsiTheme="minorHAnsi"/>
          <w:szCs w:val="20"/>
        </w:rPr>
        <w:t xml:space="preserve">.  </w:t>
      </w:r>
      <w:r w:rsidRPr="00AF59AA">
        <w:rPr>
          <w:rFonts w:asciiTheme="minorHAnsi" w:hAnsiTheme="minorHAnsi"/>
          <w:szCs w:val="20"/>
          <w:u w:val="single"/>
        </w:rPr>
        <w:t>Duffield also draws out the problems of the retreat from modernisation that is represented by sustainable development</w:t>
      </w:r>
      <w:r w:rsidRPr="00AF59AA">
        <w:rPr>
          <w:rFonts w:asciiTheme="minorHAnsi" w:hAnsiTheme="minorHAnsi"/>
          <w:sz w:val="16"/>
          <w:szCs w:val="16"/>
        </w:rPr>
        <w:t xml:space="preserve">. The Western world has moved away from the development policies of the Cold War, which aimed to develop third world states industrially. Duffield describes this in terms of a new division of human life into uninsured and insured life. Whilst we in the West are ‘insured’ – that is we no longer have to be entirely self-reliant, we have welfare systems, a modern division of labour and so on – sustainable development aims to teach populations in poor states how to survive in the absence of any of this. </w:t>
      </w:r>
      <w:r w:rsidRPr="00AF59AA">
        <w:rPr>
          <w:rFonts w:asciiTheme="minorHAnsi" w:hAnsiTheme="minorHAnsi"/>
          <w:b/>
          <w:highlight w:val="green"/>
          <w:u w:val="single"/>
        </w:rPr>
        <w:t>Third world populations must be taught to be self-reliant,</w:t>
      </w:r>
      <w:r w:rsidRPr="00AF59AA">
        <w:rPr>
          <w:rFonts w:asciiTheme="minorHAnsi" w:hAnsiTheme="minorHAnsi"/>
          <w:b/>
          <w:u w:val="single"/>
        </w:rPr>
        <w:t xml:space="preserve"> </w:t>
      </w:r>
      <w:r w:rsidRPr="00AF59AA">
        <w:rPr>
          <w:rFonts w:asciiTheme="minorHAnsi" w:hAnsiTheme="minorHAnsi"/>
          <w:b/>
          <w:highlight w:val="green"/>
          <w:u w:val="single"/>
        </w:rPr>
        <w:t>they</w:t>
      </w:r>
      <w:r w:rsidRPr="00AF59AA">
        <w:rPr>
          <w:rFonts w:asciiTheme="minorHAnsi" w:hAnsiTheme="minorHAnsi"/>
          <w:b/>
          <w:u w:val="single"/>
        </w:rPr>
        <w:t xml:space="preserve"> </w:t>
      </w:r>
      <w:r w:rsidRPr="00AF59AA">
        <w:rPr>
          <w:rFonts w:asciiTheme="minorHAnsi" w:hAnsiTheme="minorHAnsi"/>
          <w:b/>
          <w:highlight w:val="green"/>
          <w:u w:val="single"/>
        </w:rPr>
        <w:t>will</w:t>
      </w:r>
      <w:r w:rsidRPr="00AF59AA">
        <w:rPr>
          <w:rFonts w:asciiTheme="minorHAnsi" w:hAnsiTheme="minorHAnsi"/>
          <w:b/>
          <w:u w:val="single"/>
        </w:rPr>
        <w:t xml:space="preserve"> remain uninsured. Self-reliance of course</w:t>
      </w:r>
      <w:r w:rsidRPr="00AF59AA">
        <w:rPr>
          <w:rFonts w:asciiTheme="minorHAnsi" w:hAnsiTheme="minorHAnsi"/>
          <w:b/>
          <w:highlight w:val="green"/>
          <w:u w:val="single"/>
        </w:rPr>
        <w:t xml:space="preserve"> mean</w:t>
      </w:r>
      <w:r w:rsidRPr="00AF59AA">
        <w:rPr>
          <w:rFonts w:asciiTheme="minorHAnsi" w:hAnsiTheme="minorHAnsi"/>
          <w:b/>
          <w:u w:val="single"/>
        </w:rPr>
        <w:t xml:space="preserve">s </w:t>
      </w:r>
      <w:r w:rsidRPr="00AF59AA">
        <w:rPr>
          <w:rFonts w:asciiTheme="minorHAnsi" w:hAnsiTheme="minorHAnsi"/>
          <w:b/>
          <w:highlight w:val="green"/>
          <w:u w:val="single"/>
        </w:rPr>
        <w:t xml:space="preserve">the condemnation of millions to a </w:t>
      </w:r>
      <w:r w:rsidRPr="00AF59AA">
        <w:rPr>
          <w:rFonts w:asciiTheme="minorHAnsi" w:hAnsiTheme="minorHAnsi"/>
          <w:b/>
          <w:u w:val="single"/>
        </w:rPr>
        <w:t xml:space="preserve">barbarous </w:t>
      </w:r>
      <w:r w:rsidRPr="00AF59AA">
        <w:rPr>
          <w:rFonts w:asciiTheme="minorHAnsi" w:hAnsiTheme="minorHAnsi"/>
          <w:b/>
          <w:highlight w:val="green"/>
          <w:u w:val="single"/>
        </w:rPr>
        <w:t xml:space="preserve">life of </w:t>
      </w:r>
      <w:r w:rsidRPr="00AF59AA">
        <w:rPr>
          <w:rFonts w:asciiTheme="minorHAnsi" w:hAnsiTheme="minorHAnsi"/>
          <w:b/>
          <w:u w:val="single"/>
        </w:rPr>
        <w:t xml:space="preserve">inhuman </w:t>
      </w:r>
      <w:r w:rsidRPr="00AF59AA">
        <w:rPr>
          <w:rFonts w:asciiTheme="minorHAnsi" w:hAnsiTheme="minorHAnsi"/>
          <w:b/>
          <w:highlight w:val="green"/>
          <w:u w:val="single"/>
        </w:rPr>
        <w:t>bare survival.</w:t>
      </w:r>
      <w:r w:rsidRPr="00AF59AA">
        <w:rPr>
          <w:rFonts w:asciiTheme="minorHAnsi" w:hAnsiTheme="minorHAnsi"/>
          <w:szCs w:val="16"/>
        </w:rPr>
        <w:t xml:space="preserve"> </w:t>
      </w:r>
      <w:r w:rsidRPr="00AF59AA">
        <w:rPr>
          <w:rFonts w:asciiTheme="minorHAnsi" w:hAnsiTheme="minorHAnsi"/>
          <w:sz w:val="16"/>
          <w:szCs w:val="16"/>
        </w:rPr>
        <w:t xml:space="preserve">Ironically, although sustainable development is celebrated by many on the left today, by leaving people to fend for themselves rather than developing a society wide system which can support people, </w:t>
      </w:r>
      <w:r w:rsidRPr="00AF59AA">
        <w:rPr>
          <w:rFonts w:asciiTheme="minorHAnsi" w:hAnsiTheme="minorHAnsi"/>
          <w:szCs w:val="20"/>
          <w:u w:val="single"/>
        </w:rPr>
        <w:t>sustainable development actually leads to a less human and humane system than that developed in modern capitalist states</w:t>
      </w:r>
      <w:r w:rsidRPr="00AF59AA">
        <w:rPr>
          <w:rFonts w:asciiTheme="minorHAnsi" w:hAnsiTheme="minorHAnsi"/>
          <w:szCs w:val="20"/>
        </w:rPr>
        <w:t xml:space="preserve">. Duffield also describes how many of these problematic shifts are embodied in the contemporary concept of human security.  For Duffield, </w:t>
      </w:r>
      <w:r w:rsidRPr="00AF59AA">
        <w:rPr>
          <w:rFonts w:asciiTheme="minorHAnsi" w:hAnsiTheme="minorHAnsi"/>
          <w:szCs w:val="20"/>
          <w:u w:val="single"/>
        </w:rPr>
        <w:t>we can understand these shifts in terms of Foucauldian biopolitical framework</w:t>
      </w:r>
      <w:r w:rsidRPr="00AF59AA">
        <w:rPr>
          <w:rFonts w:asciiTheme="minorHAnsi" w:hAnsiTheme="minorHAnsi"/>
          <w:szCs w:val="20"/>
        </w:rPr>
        <w:t xml:space="preserve">, which can be understood as </w:t>
      </w:r>
      <w:r w:rsidRPr="00AF59AA">
        <w:rPr>
          <w:rFonts w:asciiTheme="minorHAnsi" w:hAnsiTheme="minorHAnsi"/>
          <w:szCs w:val="20"/>
          <w:u w:val="single"/>
        </w:rPr>
        <w:t>a regulatory power that seeks to support life through intervening in the biological, social and economic processes that constitute a human population</w:t>
      </w:r>
      <w:r w:rsidRPr="00AF59AA">
        <w:rPr>
          <w:rFonts w:asciiTheme="minorHAnsi" w:hAnsiTheme="minorHAnsi"/>
          <w:szCs w:val="20"/>
        </w:rPr>
        <w:t xml:space="preserve"> </w:t>
      </w:r>
      <w:r w:rsidRPr="00AF59AA">
        <w:rPr>
          <w:rFonts w:asciiTheme="minorHAnsi" w:hAnsiTheme="minorHAnsi"/>
          <w:sz w:val="16"/>
          <w:szCs w:val="16"/>
        </w:rPr>
        <w:t xml:space="preserve">(2007: 16). Sustainable development and human security are for Duffield technologies of security which aim to </w:t>
      </w:r>
      <w:r w:rsidRPr="00AF59AA">
        <w:rPr>
          <w:rFonts w:asciiTheme="minorHAnsi" w:hAnsiTheme="minorHAnsi"/>
          <w:i/>
          <w:iCs/>
          <w:sz w:val="16"/>
          <w:szCs w:val="16"/>
        </w:rPr>
        <w:t xml:space="preserve">create </w:t>
      </w:r>
      <w:r w:rsidRPr="00AF59AA">
        <w:rPr>
          <w:rFonts w:asciiTheme="minorHAnsi" w:hAnsiTheme="minorHAnsi"/>
          <w:sz w:val="16"/>
          <w:szCs w:val="16"/>
        </w:rPr>
        <w:t xml:space="preserve">self-managing and self-reliant subjectivities in the third world, which can then survive in a situation of serious underdevelopment (or being uninsured as Duffield terms it) without  causing security problems for the developed world. For Duffield this is all driven by a neoliberal project which seeks to control and manage uninsured populations globally. Radical critic Costas Douzinas (2007) also criticises new forms of cosmopolitanism such as human rights and interventions for human rights as a triumph of American hegemony.  </w:t>
      </w:r>
      <w:r w:rsidRPr="00AF59AA">
        <w:rPr>
          <w:rFonts w:asciiTheme="minorHAnsi" w:hAnsiTheme="minorHAnsi"/>
          <w:sz w:val="16"/>
          <w:szCs w:val="16"/>
        </w:rPr>
        <w:lastRenderedPageBreak/>
        <w:t xml:space="preserve">Whilst we are in agreement with critics such as Douzinas and Duffield that </w:t>
      </w:r>
      <w:r w:rsidRPr="00AF59AA">
        <w:rPr>
          <w:rFonts w:asciiTheme="minorHAnsi" w:hAnsiTheme="minorHAnsi"/>
          <w:b/>
          <w:highlight w:val="green"/>
          <w:u w:val="single"/>
        </w:rPr>
        <w:t xml:space="preserve">these new security frameworks cannot be empowering, and </w:t>
      </w:r>
      <w:r w:rsidRPr="00AF59AA">
        <w:rPr>
          <w:rFonts w:asciiTheme="minorHAnsi" w:hAnsiTheme="minorHAnsi"/>
          <w:b/>
          <w:u w:val="single"/>
        </w:rPr>
        <w:t xml:space="preserve">ultimately </w:t>
      </w:r>
      <w:r w:rsidRPr="00AF59AA">
        <w:rPr>
          <w:rFonts w:asciiTheme="minorHAnsi" w:hAnsiTheme="minorHAnsi"/>
          <w:b/>
          <w:highlight w:val="green"/>
          <w:u w:val="single"/>
        </w:rPr>
        <w:t>lead to more power for powerful states,</w:t>
      </w:r>
      <w:r w:rsidRPr="00AF59AA">
        <w:rPr>
          <w:rFonts w:asciiTheme="minorHAnsi" w:hAnsiTheme="minorHAnsi"/>
          <w:sz w:val="16"/>
          <w:szCs w:val="16"/>
        </w:rPr>
        <w:t xml:space="preserve"> we need to understand why these frameworks have the effect that they do. We can understand that these frameworks have political limitations without having to look for a specific plan on the part of current powerful states. </w:t>
      </w:r>
      <w:r w:rsidRPr="00AF59AA">
        <w:rPr>
          <w:rFonts w:asciiTheme="minorHAnsi" w:hAnsiTheme="minorHAnsi"/>
          <w:b/>
          <w:u w:val="single"/>
        </w:rPr>
        <w:t>In new security frameworks such as human security we can see the political limits of the framework proposed by critical and emancipatory theoretical approaches</w:t>
      </w:r>
      <w:r w:rsidRPr="00AF59AA">
        <w:rPr>
          <w:rFonts w:asciiTheme="minorHAnsi" w:hAnsiTheme="minorHAnsi"/>
          <w:sz w:val="16"/>
          <w:szCs w:val="16"/>
        </w:rPr>
        <w:t>.</w:t>
      </w:r>
    </w:p>
    <w:p w14:paraId="7C702000" w14:textId="77777777" w:rsidR="00B75A16" w:rsidRPr="00AF59AA" w:rsidRDefault="00B75A16" w:rsidP="00B75A16">
      <w:pPr>
        <w:rPr>
          <w:rFonts w:asciiTheme="minorHAnsi" w:hAnsiTheme="minorHAnsi"/>
        </w:rPr>
      </w:pPr>
    </w:p>
    <w:p w14:paraId="74889363"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Prefer specific scenarios – even if we invoke some security logic, the fact that others will securitize means that we have to make worst-case assessments to avoid escalation</w:t>
      </w:r>
    </w:p>
    <w:p w14:paraId="368B32AE" w14:textId="77777777" w:rsidR="00B75A16" w:rsidRPr="00AF59AA" w:rsidRDefault="00B75A16" w:rsidP="00B75A16">
      <w:pPr>
        <w:rPr>
          <w:rFonts w:asciiTheme="minorHAnsi" w:hAnsiTheme="minorHAnsi"/>
        </w:rPr>
      </w:pPr>
    </w:p>
    <w:p w14:paraId="1523FE7A" w14:textId="77777777" w:rsidR="00B75A16" w:rsidRPr="00AF59AA" w:rsidRDefault="00B75A16" w:rsidP="00B75A16">
      <w:pPr>
        <w:jc w:val="both"/>
        <w:rPr>
          <w:rFonts w:asciiTheme="minorHAnsi" w:eastAsia="Times New Roman" w:hAnsiTheme="minorHAnsi"/>
          <w:szCs w:val="24"/>
        </w:rPr>
      </w:pPr>
      <w:r w:rsidRPr="00AF59AA">
        <w:rPr>
          <w:rFonts w:asciiTheme="minorHAnsi" w:eastAsia="Times New Roman" w:hAnsiTheme="minorHAnsi" w:cs="Arial"/>
          <w:szCs w:val="20"/>
        </w:rPr>
        <w:t xml:space="preserve">Ole </w:t>
      </w:r>
      <w:r w:rsidRPr="00AF59AA">
        <w:rPr>
          <w:rFonts w:asciiTheme="minorHAnsi" w:eastAsia="Times New Roman" w:hAnsiTheme="minorHAnsi" w:cs="Arial"/>
          <w:b/>
          <w:sz w:val="26"/>
          <w:szCs w:val="20"/>
        </w:rPr>
        <w:t>Waever</w:t>
      </w:r>
      <w:r w:rsidRPr="00AF59AA">
        <w:rPr>
          <w:rFonts w:asciiTheme="minorHAnsi" w:eastAsia="Times New Roman" w:hAnsiTheme="minorHAnsi" w:cs="Arial"/>
          <w:szCs w:val="20"/>
        </w:rPr>
        <w:t xml:space="preserve">, Senior Research Fellow – Copenhagen Peace Research Inst., </w:t>
      </w:r>
      <w:r w:rsidRPr="00AF59AA">
        <w:rPr>
          <w:rFonts w:asciiTheme="minorHAnsi" w:eastAsia="Times New Roman" w:hAnsiTheme="minorHAnsi" w:cs="Arial"/>
          <w:b/>
          <w:sz w:val="26"/>
          <w:szCs w:val="20"/>
        </w:rPr>
        <w:t>2K</w:t>
      </w:r>
    </w:p>
    <w:p w14:paraId="20E649D1" w14:textId="77777777" w:rsidR="00B75A16" w:rsidRPr="00AF59AA" w:rsidRDefault="00B75A16" w:rsidP="00B75A16">
      <w:pPr>
        <w:jc w:val="both"/>
        <w:rPr>
          <w:rFonts w:asciiTheme="minorHAnsi" w:eastAsia="Times New Roman" w:hAnsiTheme="minorHAnsi" w:cs="Arial"/>
          <w:szCs w:val="20"/>
        </w:rPr>
      </w:pPr>
      <w:r w:rsidRPr="00AF59AA">
        <w:rPr>
          <w:rFonts w:asciiTheme="minorHAnsi" w:eastAsia="Times New Roman" w:hAnsiTheme="minorHAnsi" w:cs="Arial"/>
          <w:szCs w:val="20"/>
        </w:rPr>
        <w:t>(I. R. Theory &amp; the Politics of European Integration, ed Kelstrup/Williams p. 282-285)</w:t>
      </w:r>
    </w:p>
    <w:p w14:paraId="3DAA92F2" w14:textId="77777777" w:rsidR="00B75A16" w:rsidRPr="00AF59AA" w:rsidRDefault="00B75A16" w:rsidP="00B75A16">
      <w:pPr>
        <w:jc w:val="both"/>
        <w:rPr>
          <w:rFonts w:asciiTheme="minorHAnsi" w:eastAsia="Times New Roman" w:hAnsiTheme="minorHAnsi" w:cs="Arial"/>
          <w:szCs w:val="20"/>
        </w:rPr>
      </w:pPr>
    </w:p>
    <w:p w14:paraId="53D41459" w14:textId="77777777" w:rsidR="00B75A16" w:rsidRPr="00AF59AA" w:rsidRDefault="00B75A16" w:rsidP="00B75A16">
      <w:pPr>
        <w:jc w:val="both"/>
        <w:rPr>
          <w:rFonts w:asciiTheme="minorHAnsi" w:eastAsia="Times New Roman" w:hAnsiTheme="minorHAnsi" w:cs="Arial"/>
          <w:bCs/>
          <w:sz w:val="14"/>
        </w:rPr>
      </w:pPr>
      <w:r w:rsidRPr="00AF59AA">
        <w:rPr>
          <w:rFonts w:asciiTheme="minorHAnsi" w:eastAsia="Times New Roman" w:hAnsiTheme="minorHAnsi" w:cs="Arial"/>
          <w:bCs/>
          <w:sz w:val="14"/>
        </w:rPr>
        <w:t xml:space="preserve">The other main possibility is to stress responsibility. Particularly </w:t>
      </w:r>
      <w:r w:rsidRPr="00AF59AA">
        <w:rPr>
          <w:rFonts w:asciiTheme="minorHAnsi" w:eastAsia="Times New Roman" w:hAnsiTheme="minorHAnsi"/>
          <w:b/>
          <w:highlight w:val="green"/>
          <w:u w:val="single"/>
        </w:rPr>
        <w:t xml:space="preserve">in </w:t>
      </w:r>
      <w:r w:rsidRPr="00AF59AA">
        <w:rPr>
          <w:rFonts w:asciiTheme="minorHAnsi" w:eastAsia="Times New Roman" w:hAnsiTheme="minorHAnsi"/>
          <w:b/>
          <w:u w:val="single"/>
        </w:rPr>
        <w:t xml:space="preserve">a field like </w:t>
      </w:r>
      <w:r w:rsidRPr="00AF59AA">
        <w:rPr>
          <w:rFonts w:asciiTheme="minorHAnsi" w:eastAsia="Times New Roman" w:hAnsiTheme="minorHAnsi"/>
          <w:b/>
          <w:highlight w:val="green"/>
          <w:u w:val="single"/>
        </w:rPr>
        <w:t xml:space="preserve">security one has to make choices </w:t>
      </w:r>
      <w:r w:rsidRPr="00AF59AA">
        <w:rPr>
          <w:rFonts w:asciiTheme="minorHAnsi" w:eastAsia="Times New Roman" w:hAnsiTheme="minorHAnsi"/>
          <w:b/>
          <w:u w:val="single"/>
        </w:rPr>
        <w:t>and deal with the challenges and risks that one confronts</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AF59AA">
        <w:rPr>
          <w:rFonts w:asciiTheme="minorHAnsi" w:eastAsia="Times New Roman" w:hAnsiTheme="minorHAnsi" w:cs="Arial"/>
          <w:bCs/>
          <w:sz w:val="14"/>
        </w:rPr>
        <w:t xml:space="preserve"> large one (cf. Rorty 1996). However, </w:t>
      </w:r>
      <w:r w:rsidRPr="00AF59AA">
        <w:rPr>
          <w:rFonts w:asciiTheme="minorHAnsi" w:eastAsia="Times New Roman" w:hAnsiTheme="minorHAnsi" w:cs="Arial"/>
          <w:szCs w:val="20"/>
          <w:u w:val="single"/>
        </w:rPr>
        <w:t>the ethical demand in post-structuralism</w:t>
      </w:r>
      <w:r w:rsidRPr="00AF59AA">
        <w:rPr>
          <w:rFonts w:asciiTheme="minorHAnsi" w:eastAsia="Times New Roman" w:hAnsiTheme="minorHAnsi" w:cs="Arial"/>
          <w:bCs/>
          <w:sz w:val="14"/>
        </w:rPr>
        <w:t xml:space="preserve"> (e.g. Derrida’s ‘justice’) is of a kind that </w:t>
      </w:r>
      <w:r w:rsidRPr="00AF59AA">
        <w:rPr>
          <w:rFonts w:asciiTheme="minorHAnsi" w:eastAsia="Times New Roman" w:hAnsiTheme="minorHAnsi" w:cs="Arial"/>
          <w:szCs w:val="20"/>
          <w:u w:val="single"/>
        </w:rPr>
        <w:t>can never be instantiated in any</w:t>
      </w:r>
      <w:r w:rsidRPr="00AF59AA">
        <w:rPr>
          <w:rFonts w:asciiTheme="minorHAnsi" w:eastAsia="Times New Roman" w:hAnsiTheme="minorHAnsi" w:cs="Arial"/>
          <w:bCs/>
          <w:sz w:val="14"/>
        </w:rPr>
        <w:t xml:space="preserve"> concrete </w:t>
      </w:r>
      <w:r w:rsidRPr="00AF59AA">
        <w:rPr>
          <w:rFonts w:asciiTheme="minorHAnsi" w:eastAsia="Times New Roman" w:hAnsiTheme="minorHAnsi" w:cs="Arial"/>
          <w:szCs w:val="20"/>
          <w:u w:val="single"/>
        </w:rPr>
        <w:t>political order</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AF59AA">
        <w:rPr>
          <w:rFonts w:asciiTheme="minorHAnsi" w:eastAsia="Times New Roman" w:hAnsiTheme="minorHAnsi" w:cs="Arial"/>
          <w:bCs/>
          <w:sz w:val="14"/>
        </w:rPr>
        <w:t xml:space="preserve"> (Derrida 1996: 83). </w:t>
      </w:r>
      <w:r w:rsidRPr="00AF59AA">
        <w:rPr>
          <w:rFonts w:asciiTheme="minorHAnsi" w:eastAsia="Times New Roman" w:hAnsiTheme="minorHAnsi" w:cs="Arial"/>
          <w:szCs w:val="20"/>
          <w:u w:val="single"/>
        </w:rPr>
        <w:t>Derrida’s politics is focused on the calls that demand</w:t>
      </w:r>
      <w:r w:rsidRPr="00AF59AA">
        <w:rPr>
          <w:rFonts w:asciiTheme="minorHAnsi" w:eastAsia="Times New Roman" w:hAnsiTheme="minorHAnsi" w:cs="Arial"/>
          <w:bCs/>
          <w:sz w:val="14"/>
        </w:rPr>
        <w:t xml:space="preserve"> response/</w:t>
      </w:r>
      <w:r w:rsidRPr="00AF59AA">
        <w:rPr>
          <w:rFonts w:asciiTheme="minorHAnsi" w:eastAsia="Times New Roman" w:hAnsiTheme="minorHAnsi" w:cs="Arial"/>
          <w:szCs w:val="20"/>
          <w:u w:val="single"/>
        </w:rPr>
        <w:t>responsibility</w:t>
      </w:r>
      <w:r w:rsidRPr="00AF59AA">
        <w:rPr>
          <w:rFonts w:asciiTheme="minorHAnsi" w:eastAsia="Times New Roman" w:hAnsiTheme="minorHAnsi" w:cs="Arial"/>
          <w:bCs/>
          <w:sz w:val="14"/>
        </w:rPr>
        <w:t xml:space="preserve"> in words like justice, Europe and emancipation. </w:t>
      </w:r>
      <w:r w:rsidRPr="00AF59AA">
        <w:rPr>
          <w:rFonts w:asciiTheme="minorHAnsi" w:eastAsia="Times New Roman" w:hAnsiTheme="minorHAnsi" w:cs="Arial"/>
          <w:szCs w:val="20"/>
          <w:u w:val="single"/>
        </w:rPr>
        <w:t>Should we treat security in this manner? No, security is not that kind of call. ‘Security’ is not a way to open</w:t>
      </w:r>
      <w:r w:rsidRPr="00AF59AA">
        <w:rPr>
          <w:rFonts w:asciiTheme="minorHAnsi" w:eastAsia="Times New Roman" w:hAnsiTheme="minorHAnsi" w:cs="Arial"/>
          <w:bCs/>
          <w:sz w:val="14"/>
        </w:rPr>
        <w:t xml:space="preserve"> (or keep open) </w:t>
      </w:r>
      <w:r w:rsidRPr="00AF59AA">
        <w:rPr>
          <w:rFonts w:asciiTheme="minorHAnsi" w:eastAsia="Times New Roman" w:hAnsiTheme="minorHAnsi" w:cs="Arial"/>
          <w:szCs w:val="20"/>
          <w:u w:val="single"/>
        </w:rPr>
        <w:t xml:space="preserve">an ethical horizon. </w:t>
      </w:r>
      <w:r w:rsidRPr="00AF59AA">
        <w:rPr>
          <w:rFonts w:asciiTheme="minorHAnsi" w:eastAsia="Times New Roman" w:hAnsiTheme="minorHAnsi"/>
          <w:b/>
          <w:u w:val="single"/>
        </w:rPr>
        <w:t xml:space="preserve">Security </w:t>
      </w:r>
      <w:r w:rsidRPr="00AF59AA">
        <w:rPr>
          <w:rFonts w:asciiTheme="minorHAnsi" w:eastAsia="Times New Roman" w:hAnsiTheme="minorHAnsi" w:cs="Arial"/>
          <w:szCs w:val="20"/>
          <w:u w:val="single"/>
        </w:rPr>
        <w:t>is</w:t>
      </w:r>
      <w:r w:rsidRPr="00AF59AA">
        <w:rPr>
          <w:rFonts w:asciiTheme="minorHAnsi" w:eastAsia="Times New Roman" w:hAnsiTheme="minorHAnsi" w:cs="Arial"/>
          <w:bCs/>
          <w:sz w:val="14"/>
        </w:rPr>
        <w:t xml:space="preserve"> a much more situational concept oriented to the handling of specifics. </w:t>
      </w:r>
      <w:r w:rsidRPr="00AF59AA">
        <w:rPr>
          <w:rFonts w:asciiTheme="minorHAnsi" w:eastAsia="Times New Roman" w:hAnsiTheme="minorHAnsi" w:cs="Arial"/>
          <w:szCs w:val="20"/>
          <w:u w:val="single"/>
        </w:rPr>
        <w:t xml:space="preserve">It </w:t>
      </w:r>
      <w:r w:rsidRPr="00AF59AA">
        <w:rPr>
          <w:rFonts w:asciiTheme="minorHAnsi" w:eastAsia="Times New Roman" w:hAnsiTheme="minorHAnsi"/>
          <w:b/>
          <w:u w:val="single"/>
        </w:rPr>
        <w:t xml:space="preserve">belongs to the sphere of how to handle challenges – and avoid ‘the worst’ </w:t>
      </w:r>
      <w:r w:rsidRPr="00AF59AA">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AF59AA">
        <w:rPr>
          <w:rFonts w:asciiTheme="minorHAnsi" w:eastAsia="Times New Roman" w:hAnsiTheme="minorHAnsi"/>
          <w:b/>
          <w:u w:val="single"/>
        </w:rPr>
        <w:t>occasionally</w:t>
      </w:r>
      <w:r w:rsidRPr="00AF59AA">
        <w:rPr>
          <w:rFonts w:asciiTheme="minorHAnsi" w:eastAsia="Times New Roman" w:hAnsiTheme="minorHAnsi" w:cs="Arial"/>
          <w:bCs/>
          <w:sz w:val="14"/>
          <w:szCs w:val="16"/>
        </w:rPr>
        <w:t xml:space="preserve"> the underlying </w:t>
      </w:r>
      <w:r w:rsidRPr="00AF59AA">
        <w:rPr>
          <w:rFonts w:asciiTheme="minorHAnsi" w:eastAsia="Times New Roman" w:hAnsiTheme="minorHAnsi"/>
          <w:b/>
          <w:u w:val="single"/>
        </w:rPr>
        <w:t>pessimism</w:t>
      </w:r>
      <w:r w:rsidRPr="00AF59AA">
        <w:rPr>
          <w:rFonts w:asciiTheme="minorHAnsi" w:eastAsia="Times New Roman" w:hAnsiTheme="minorHAnsi" w:cs="Arial"/>
          <w:bCs/>
          <w:sz w:val="14"/>
          <w:szCs w:val="16"/>
        </w:rPr>
        <w:t xml:space="preserve"> regarding the prospects for orderliness and compatibility among human aspirations </w:t>
      </w:r>
      <w:r w:rsidRPr="00AF59AA">
        <w:rPr>
          <w:rFonts w:asciiTheme="minorHAnsi" w:eastAsia="Times New Roman" w:hAnsiTheme="minorHAnsi"/>
          <w:b/>
          <w:u w:val="single"/>
        </w:rPr>
        <w:t>will point to</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u w:val="single"/>
        </w:rPr>
        <w:t>scenarios sufficiently worrisome that</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highlight w:val="green"/>
          <w:u w:val="single"/>
        </w:rPr>
        <w:t>responsibility will entail securitization in order to block the worst.</w:t>
      </w:r>
      <w:r w:rsidRPr="00AF59AA">
        <w:rPr>
          <w:rFonts w:asciiTheme="minorHAnsi" w:eastAsia="Times New Roman" w:hAnsiTheme="minorHAnsi"/>
          <w:b/>
          <w:u w:val="single"/>
        </w:rPr>
        <w:t xml:space="preserve"> As a security/securitization analyst, </w:t>
      </w:r>
      <w:r w:rsidRPr="00AF59AA">
        <w:rPr>
          <w:rFonts w:asciiTheme="minorHAnsi" w:eastAsia="Times New Roman" w:hAnsiTheme="minorHAnsi"/>
          <w:b/>
          <w:highlight w:val="green"/>
          <w:u w:val="single"/>
        </w:rPr>
        <w:t>this means</w:t>
      </w:r>
      <w:r w:rsidRPr="00AF59AA">
        <w:rPr>
          <w:rFonts w:asciiTheme="minorHAnsi" w:eastAsia="Times New Roman" w:hAnsiTheme="minorHAnsi"/>
          <w:b/>
          <w:u w:val="single"/>
        </w:rPr>
        <w:t xml:space="preserve"> accepting the task of </w:t>
      </w:r>
      <w:r w:rsidRPr="00AF59AA">
        <w:rPr>
          <w:rFonts w:asciiTheme="minorHAnsi" w:eastAsia="Times New Roman" w:hAnsiTheme="minorHAnsi"/>
          <w:b/>
          <w:highlight w:val="green"/>
          <w:u w:val="single"/>
        </w:rPr>
        <w:t>trying to</w:t>
      </w:r>
      <w:r w:rsidRPr="00AF59AA">
        <w:rPr>
          <w:rFonts w:asciiTheme="minorHAnsi" w:eastAsia="Times New Roman" w:hAnsiTheme="minorHAnsi"/>
          <w:b/>
          <w:u w:val="single"/>
        </w:rPr>
        <w:t xml:space="preserve"> manage and </w:t>
      </w:r>
      <w:r w:rsidRPr="00AF59AA">
        <w:rPr>
          <w:rFonts w:asciiTheme="minorHAnsi" w:eastAsia="Times New Roman" w:hAnsiTheme="minorHAnsi"/>
          <w:b/>
          <w:highlight w:val="green"/>
          <w:u w:val="single"/>
        </w:rPr>
        <w:t>avoid spirals and accelerating security concerns, to try to assist in shaping the continent in a way that creates the least insecurity</w:t>
      </w:r>
      <w:r w:rsidRPr="00AF59AA">
        <w:rPr>
          <w:rFonts w:asciiTheme="minorHAnsi" w:eastAsia="Times New Roman" w:hAnsiTheme="minorHAnsi"/>
          <w:b/>
          <w:u w:val="single"/>
        </w:rPr>
        <w:t xml:space="preserve"> and violence – </w:t>
      </w:r>
      <w:r w:rsidRPr="00AF59AA">
        <w:rPr>
          <w:rFonts w:asciiTheme="minorHAnsi" w:eastAsia="Times New Roman" w:hAnsiTheme="minorHAnsi"/>
          <w:b/>
          <w:highlight w:val="green"/>
          <w:u w:val="single"/>
        </w:rPr>
        <w:t>even if this</w:t>
      </w:r>
      <w:r w:rsidRPr="00AF59AA">
        <w:rPr>
          <w:rFonts w:asciiTheme="minorHAnsi" w:eastAsia="Times New Roman" w:hAnsiTheme="minorHAnsi"/>
          <w:b/>
          <w:u w:val="single"/>
        </w:rPr>
        <w:t xml:space="preserve"> occasionally </w:t>
      </w:r>
      <w:r w:rsidRPr="00AF59AA">
        <w:rPr>
          <w:rFonts w:asciiTheme="minorHAnsi" w:eastAsia="Times New Roman" w:hAnsiTheme="minorHAnsi"/>
          <w:b/>
          <w:highlight w:val="green"/>
          <w:u w:val="single"/>
        </w:rPr>
        <w:t>means invoking</w:t>
      </w:r>
      <w:r w:rsidRPr="00AF59AA">
        <w:rPr>
          <w:rFonts w:asciiTheme="minorHAnsi" w:eastAsia="Times New Roman" w:hAnsiTheme="minorHAnsi"/>
          <w:b/>
          <w:u w:val="single"/>
        </w:rPr>
        <w:t xml:space="preserve">/producing ‘structures’ or even using the dubious instrument of </w:t>
      </w:r>
      <w:r w:rsidRPr="00AF59AA">
        <w:rPr>
          <w:rFonts w:asciiTheme="minorHAnsi" w:eastAsia="Times New Roman" w:hAnsiTheme="minorHAnsi"/>
          <w:b/>
          <w:highlight w:val="green"/>
          <w:u w:val="single"/>
        </w:rPr>
        <w:t>securitization</w:t>
      </w:r>
      <w:r w:rsidRPr="00AF59AA">
        <w:rPr>
          <w:rFonts w:asciiTheme="minorHAnsi" w:eastAsia="Times New Roman" w:hAnsiTheme="minorHAnsi" w:cs="Arial"/>
          <w:bCs/>
          <w:sz w:val="14"/>
        </w:rPr>
        <w:t xml:space="preserve">. In the case of current European configuration, </w:t>
      </w:r>
      <w:r w:rsidRPr="00AF59AA">
        <w:rPr>
          <w:rFonts w:asciiTheme="minorHAnsi" w:eastAsia="Times New Roman" w:hAnsiTheme="minorHAnsi" w:cs="Arial"/>
          <w:bCs/>
          <w:sz w:val="14"/>
          <w:szCs w:val="20"/>
        </w:rPr>
        <w:t>the</w:t>
      </w:r>
      <w:r w:rsidRPr="00AF59AA">
        <w:rPr>
          <w:rFonts w:asciiTheme="minorHAnsi" w:eastAsia="Times New Roman" w:hAnsiTheme="minorHAnsi" w:cs="Arial"/>
          <w:bCs/>
          <w:sz w:val="14"/>
        </w:rPr>
        <w:t xml:space="preserve"> </w:t>
      </w:r>
      <w:r w:rsidRPr="00AF59AA">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AF59AA">
        <w:rPr>
          <w:rFonts w:asciiTheme="minorHAnsi" w:eastAsia="Times New Roman" w:hAnsiTheme="minorHAnsi" w:cs="Arial"/>
          <w:bCs/>
          <w:sz w:val="14"/>
        </w:rPr>
        <w:t xml:space="preserve"> </w:t>
      </w:r>
    </w:p>
    <w:p w14:paraId="0A1D6A49" w14:textId="77777777" w:rsidR="00B75A16" w:rsidRPr="00AF59AA" w:rsidRDefault="00B75A16" w:rsidP="00B75A16">
      <w:pPr>
        <w:rPr>
          <w:rFonts w:asciiTheme="minorHAnsi" w:hAnsiTheme="minorHAnsi"/>
        </w:rPr>
      </w:pPr>
    </w:p>
    <w:p w14:paraId="25831EBB"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Threats are real</w:t>
      </w:r>
    </w:p>
    <w:p w14:paraId="323EA5DB" w14:textId="77777777" w:rsidR="00B75A16" w:rsidRPr="00AF59AA" w:rsidRDefault="00B75A16" w:rsidP="00B75A16">
      <w:pPr>
        <w:rPr>
          <w:rFonts w:asciiTheme="minorHAnsi" w:hAnsiTheme="minorHAnsi"/>
          <w:b/>
          <w:bCs/>
          <w:sz w:val="26"/>
        </w:rPr>
      </w:pPr>
      <w:r w:rsidRPr="00AF59AA">
        <w:rPr>
          <w:rFonts w:asciiTheme="minorHAnsi" w:hAnsiTheme="minorHAnsi"/>
          <w:b/>
          <w:bCs/>
          <w:sz w:val="26"/>
        </w:rPr>
        <w:t xml:space="preserve">Ravenal ‘9 </w:t>
      </w:r>
    </w:p>
    <w:p w14:paraId="286D85B2" w14:textId="77777777" w:rsidR="00B75A16" w:rsidRPr="00AF59AA" w:rsidRDefault="00B75A16" w:rsidP="00B75A16">
      <w:pPr>
        <w:rPr>
          <w:rFonts w:asciiTheme="minorHAnsi" w:hAnsiTheme="minorHAnsi"/>
          <w:i/>
          <w:sz w:val="12"/>
        </w:rPr>
      </w:pPr>
      <w:r w:rsidRPr="00AF59AA">
        <w:rPr>
          <w:rFonts w:asciiTheme="minorHAnsi" w:hAnsiTheme="minorHAnsi"/>
          <w:sz w:val="12"/>
        </w:rPr>
        <w:t xml:space="preserve">[Earl C. Ravenal, distinguished senior fellow in foreign policy studies @ Cato, is professor emeritus of the Georgetown University School of Foreign Service. He is an expert on NATO, defense strategy, and the defense budget. He is the author of </w:t>
      </w:r>
      <w:r w:rsidRPr="00AF59AA">
        <w:rPr>
          <w:rFonts w:asciiTheme="minorHAnsi" w:hAnsiTheme="minorHAnsi"/>
          <w:i/>
          <w:sz w:val="12"/>
        </w:rPr>
        <w:t xml:space="preserve">Designing Defense for a New World Order. </w:t>
      </w:r>
      <w:r w:rsidRPr="00AF59AA">
        <w:rPr>
          <w:rFonts w:asciiTheme="minorHAnsi" w:hAnsiTheme="minorHAnsi"/>
          <w:sz w:val="12"/>
        </w:rPr>
        <w:t xml:space="preserve">What's Empire Got to Do with It? The Derivation of America's Foreign Policy.” </w:t>
      </w:r>
      <w:r w:rsidRPr="00AF59AA">
        <w:rPr>
          <w:rFonts w:asciiTheme="minorHAnsi" w:hAnsiTheme="minorHAnsi"/>
          <w:i/>
          <w:sz w:val="12"/>
        </w:rPr>
        <w:t>Critical Review: An Interdisciplinary Journal of Politics and Society</w:t>
      </w:r>
      <w:r w:rsidRPr="00AF59AA">
        <w:rPr>
          <w:rFonts w:asciiTheme="minorHAnsi" w:hAnsiTheme="minorHAnsi"/>
          <w:sz w:val="12"/>
        </w:rPr>
        <w:t xml:space="preserve"> 21.1 (2009) 21-75]</w:t>
      </w:r>
    </w:p>
    <w:p w14:paraId="0CAECDEA" w14:textId="77777777" w:rsidR="00B75A16" w:rsidRPr="00AF59AA" w:rsidRDefault="00B75A16" w:rsidP="00B75A16">
      <w:pPr>
        <w:rPr>
          <w:rFonts w:asciiTheme="minorHAnsi" w:hAnsiTheme="minorHAnsi"/>
        </w:rPr>
      </w:pPr>
    </w:p>
    <w:p w14:paraId="291E5217" w14:textId="77777777" w:rsidR="00B75A16" w:rsidRPr="00AF59AA" w:rsidRDefault="00B75A16" w:rsidP="00B75A16">
      <w:pPr>
        <w:rPr>
          <w:rFonts w:asciiTheme="minorHAnsi" w:hAnsiTheme="minorHAnsi"/>
          <w:b/>
          <w:u w:val="single"/>
        </w:rPr>
      </w:pPr>
      <w:r w:rsidRPr="00AF59AA">
        <w:rPr>
          <w:rFonts w:asciiTheme="minorHAnsi" w:hAnsiTheme="minorHAnsi"/>
          <w:b/>
          <w:u w:val="single"/>
        </w:rPr>
        <w:t xml:space="preserve">The underlying notion of “the security bureaucracies . . . looking for new enemies” is a threadbare concept </w:t>
      </w:r>
      <w:r w:rsidRPr="00AF59AA">
        <w:rPr>
          <w:rFonts w:asciiTheme="minorHAnsi" w:hAnsiTheme="minorHAnsi"/>
          <w:sz w:val="12"/>
          <w:u w:val="single"/>
        </w:rPr>
        <w:t>that has somehow taken hold across the political spectrum, from the radical left</w:t>
      </w:r>
      <w:r w:rsidRPr="00AF59AA">
        <w:rPr>
          <w:rFonts w:asciiTheme="minorHAnsi" w:hAnsiTheme="minorHAnsi"/>
          <w:sz w:val="16"/>
        </w:rPr>
        <w:t xml:space="preserve"> (viz. Michael Klare [1981], who refers to a “threat bank”), </w:t>
      </w:r>
      <w:r w:rsidRPr="00AF59AA">
        <w:rPr>
          <w:rFonts w:asciiTheme="minorHAnsi" w:hAnsiTheme="minorHAnsi"/>
          <w:sz w:val="12"/>
          <w:u w:val="single"/>
        </w:rPr>
        <w:t xml:space="preserve">to the liberal center </w:t>
      </w:r>
      <w:r w:rsidRPr="00AF59AA">
        <w:rPr>
          <w:rFonts w:asciiTheme="minorHAnsi" w:hAnsiTheme="minorHAnsi"/>
          <w:sz w:val="16"/>
        </w:rPr>
        <w:t xml:space="preserve">(viz. Robert H. Johnson [1997], </w:t>
      </w:r>
      <w:r w:rsidRPr="00AF59AA">
        <w:rPr>
          <w:rFonts w:asciiTheme="minorHAnsi" w:hAnsiTheme="minorHAnsi"/>
          <w:sz w:val="12"/>
          <w:u w:val="single"/>
        </w:rPr>
        <w:t>who dismisses most alleged “threats” as “improbable dangers”</w:t>
      </w:r>
      <w:r w:rsidRPr="00AF59AA">
        <w:rPr>
          <w:rFonts w:asciiTheme="minorHAnsi" w:hAnsiTheme="minorHAnsi"/>
          <w:sz w:val="16"/>
        </w:rPr>
        <w:t xml:space="preserve">), to libertarians (viz. Ted Galen Carpenter [1992], Vice </w:t>
      </w:r>
      <w:r w:rsidRPr="00AF59AA">
        <w:rPr>
          <w:rFonts w:asciiTheme="minorHAnsi" w:hAnsiTheme="minorHAnsi"/>
          <w:sz w:val="16"/>
        </w:rPr>
        <w:lastRenderedPageBreak/>
        <w:t xml:space="preserve">President for Foreign and Defense Policy of the Cato Institute, who wrote a book entitled A Search for Enemies). </w:t>
      </w:r>
      <w:r w:rsidRPr="00AF59AA">
        <w:rPr>
          <w:rFonts w:asciiTheme="minorHAnsi" w:hAnsiTheme="minorHAnsi"/>
          <w:b/>
          <w:highlight w:val="green"/>
          <w:u w:val="single"/>
        </w:rPr>
        <w:t xml:space="preserve">What is missing from </w:t>
      </w:r>
      <w:r w:rsidRPr="00AF59AA">
        <w:rPr>
          <w:rFonts w:asciiTheme="minorHAnsi" w:hAnsiTheme="minorHAnsi"/>
          <w:b/>
          <w:u w:val="single"/>
        </w:rPr>
        <w:t>most analysts’</w:t>
      </w:r>
      <w:r w:rsidRPr="00AF59AA">
        <w:rPr>
          <w:rFonts w:asciiTheme="minorHAnsi" w:hAnsiTheme="minorHAnsi"/>
          <w:b/>
          <w:highlight w:val="green"/>
          <w:u w:val="single"/>
        </w:rPr>
        <w:t xml:space="preserve"> claims of “threat inflation</w:t>
      </w:r>
      <w:r w:rsidRPr="00AF59AA">
        <w:rPr>
          <w:rFonts w:asciiTheme="minorHAnsi" w:hAnsiTheme="minorHAnsi"/>
          <w:b/>
          <w:u w:val="single"/>
        </w:rPr>
        <w:t xml:space="preserve">,” however, </w:t>
      </w:r>
      <w:r w:rsidRPr="00AF59AA">
        <w:rPr>
          <w:rStyle w:val="Emphasis"/>
          <w:rFonts w:asciiTheme="minorHAnsi" w:hAnsiTheme="minorHAnsi"/>
          <w:highlight w:val="green"/>
        </w:rPr>
        <w:t>is</w:t>
      </w:r>
      <w:r w:rsidRPr="00AF59AA">
        <w:rPr>
          <w:rStyle w:val="Emphasis"/>
          <w:rFonts w:asciiTheme="minorHAnsi" w:hAnsiTheme="minorHAnsi"/>
        </w:rPr>
        <w:t xml:space="preserve"> a convincing theory of </w:t>
      </w:r>
      <w:r w:rsidRPr="00AF59AA">
        <w:rPr>
          <w:rStyle w:val="Emphasis"/>
          <w:rFonts w:asciiTheme="minorHAnsi" w:hAnsiTheme="minorHAnsi"/>
          <w:highlight w:val="green"/>
        </w:rPr>
        <w:t>why</w:t>
      </w:r>
      <w:r w:rsidRPr="00AF59AA">
        <w:rPr>
          <w:rFonts w:asciiTheme="minorHAnsi" w:hAnsiTheme="minorHAnsi"/>
          <w:b/>
          <w:u w:val="single"/>
        </w:rPr>
        <w:t>, say, the American government significantly (not merely in excusable rhetoric) might magnify and even invent threats (and, more seriously, act on such inflated threat estimates).</w:t>
      </w:r>
      <w:r w:rsidRPr="00AF59AA">
        <w:rPr>
          <w:rFonts w:asciiTheme="minorHAnsi" w:hAnsiTheme="minorHAnsi"/>
          <w:sz w:val="16"/>
        </w:rPr>
        <w:t xml:space="preserve"> In a few places, Eland (2004, 185) suggests that such behavior might stem from military or national security bureaucrats’ attempts to enhance their personal status and organizational budgets, or even from the influence and dominance of “the military-industrial complex”; viz.: “Maintaining the empire and retaliating for the blowback from that empire keeps what President Eisenhower called the military-industrial complex fat and happy.” Or, in the same section:¶ In the nation’s capital, vested interests, such as the law enforcement bureaucracies . . . routinely take advantage of “crises”to satisfy parochial desires. Similarly, many corporations use crises to get pet projects— a.k.a. pork—funded by the government. And national security crises, because of people’s fears, are especially ripe opportunities to grab largesse. (Ibid., 182)¶ Thus, “</w:t>
      </w:r>
      <w:r w:rsidRPr="00AF59AA">
        <w:rPr>
          <w:rFonts w:asciiTheme="minorHAnsi" w:hAnsiTheme="minorHAnsi"/>
          <w:sz w:val="16"/>
          <w:u w:val="single"/>
        </w:rPr>
        <w:t>bureaucratic-politics” theory</w:t>
      </w:r>
      <w:r w:rsidRPr="00AF59AA">
        <w:rPr>
          <w:rFonts w:asciiTheme="minorHAnsi" w:hAnsiTheme="minorHAnsi"/>
          <w:sz w:val="16"/>
        </w:rPr>
        <w:t xml:space="preserve">, which once made several reputa- tions (such as those of Richard Neustadt, Morton Halperin, and Graham Allison) in defense-intellectual circles, and spawned an entire sub-industry within the field of international relations,5 </w:t>
      </w:r>
      <w:r w:rsidRPr="00AF59AA">
        <w:rPr>
          <w:rFonts w:asciiTheme="minorHAnsi" w:hAnsiTheme="minorHAnsi"/>
          <w:sz w:val="16"/>
          <w:u w:val="single"/>
        </w:rPr>
        <w:t>is put into the service of dismissing putative security threats as imaginary</w:t>
      </w:r>
      <w:r w:rsidRPr="00AF59AA">
        <w:rPr>
          <w:rFonts w:asciiTheme="minorHAnsi" w:hAnsiTheme="minorHAnsi"/>
          <w:sz w:val="16"/>
        </w:rPr>
        <w:t xml:space="preserve">. So, too, can a surprisingly cognate theory, “public choice,”6 which can be considered the right-wing analog of the “bureaucratic-politics” model, and is a preferred interpretation of governmental decision- making among libertarian observers. As Eland (2004, 203) summarizes:¶ Public-choice theory argues [that] the government itself can develop sepa- rate interests from its citizens. The government reflects the interests of powerful pressure groups and the interests of the bureaucracies and the bureaucrats in them. Although this problem occurs in both foreign and domestic policy, it may be more severe in foreign policy because citizens pay less attention to policies that affect them less directly.¶ There is, in this statement of public-choice theory, a certain ambiguity, and a certain degree of contradiction: Bureaucrats are supposedly, at the same time, subservient to societal interest groups and autonomous from society in general.¶ </w:t>
      </w:r>
      <w:r w:rsidRPr="00AF59AA">
        <w:rPr>
          <w:rFonts w:asciiTheme="minorHAnsi" w:hAnsiTheme="minorHAnsi"/>
          <w:sz w:val="16"/>
          <w:u w:val="single"/>
        </w:rPr>
        <w:t>This journal has pioneered the argument that state autonomy is a likely consequence of the public’s ignorance of most areas of state activity</w:t>
      </w:r>
      <w:r w:rsidRPr="00AF59AA">
        <w:rPr>
          <w:rFonts w:asciiTheme="minorHAnsi" w:hAnsiTheme="minorHAnsi"/>
          <w:sz w:val="16"/>
        </w:rPr>
        <w:t xml:space="preserve"> (e.g., Somin 1998; DeCanio 2000a, 2000b, 2006, 2007; Ravenal 2000a). </w:t>
      </w:r>
      <w:r w:rsidRPr="00AF59AA">
        <w:rPr>
          <w:rFonts w:asciiTheme="minorHAnsi" w:hAnsiTheme="minorHAnsi"/>
          <w:sz w:val="16"/>
          <w:u w:val="single"/>
        </w:rPr>
        <w:t>But state autonomy does not necessarily mean that bureaucrats substitute their own interests for those of what could be called the “national society” that they ostensibly serve.</w:t>
      </w:r>
      <w:r w:rsidRPr="00AF59AA">
        <w:rPr>
          <w:rFonts w:asciiTheme="minorHAnsi" w:hAnsiTheme="minorHAnsi"/>
          <w:sz w:val="16"/>
        </w:rPr>
        <w:t xml:space="preserve"> I have argued (Ravenal 2000a) that, </w:t>
      </w:r>
      <w:r w:rsidRPr="00AF59AA">
        <w:rPr>
          <w:rFonts w:asciiTheme="minorHAnsi" w:hAnsiTheme="minorHAnsi"/>
          <w:sz w:val="16"/>
          <w:u w:val="single"/>
        </w:rPr>
        <w:t>precisely because of the public-ignorance and elite-expertise factors, and especially because the opportunities—at least for bureaucrat</w:t>
      </w:r>
      <w:r w:rsidRPr="00AF59AA">
        <w:rPr>
          <w:rFonts w:asciiTheme="minorHAnsi" w:hAnsiTheme="minorHAnsi"/>
          <w:sz w:val="16"/>
        </w:rPr>
        <w:t>s (a few notable post-government lobbyist cases nonwithstanding)—</w:t>
      </w:r>
      <w:r w:rsidRPr="00AF59AA">
        <w:rPr>
          <w:rFonts w:asciiTheme="minorHAnsi" w:hAnsiTheme="minorHAnsi"/>
          <w:sz w:val="16"/>
          <w:u w:val="single"/>
        </w:rPr>
        <w:t>for lucrative self-dealing are stringently fewer in the defense and diplomatic areas of government than they are in some of the contract-dispensing and more under-the-radar-screen agencies of government, the “public-choice” imputation of self-dealing, rather than working toward the national interest</w:t>
      </w:r>
      <w:r w:rsidRPr="00AF59AA">
        <w:rPr>
          <w:rFonts w:asciiTheme="minorHAnsi" w:hAnsiTheme="minorHAnsi"/>
          <w:sz w:val="16"/>
        </w:rPr>
        <w:t xml:space="preserve"> (which, however may not be synonymous with the interests, perceived or expressed, of citizens!) </w:t>
      </w:r>
      <w:r w:rsidRPr="00AF59AA">
        <w:rPr>
          <w:rFonts w:asciiTheme="minorHAnsi" w:hAnsiTheme="minorHAnsi"/>
          <w:sz w:val="16"/>
          <w:u w:val="single"/>
        </w:rPr>
        <w:t>is less likely to hold.</w:t>
      </w:r>
      <w:r w:rsidRPr="00AF59AA">
        <w:rPr>
          <w:rFonts w:asciiTheme="minorHAnsi" w:hAnsiTheme="minorHAnsi"/>
          <w:sz w:val="16"/>
        </w:rPr>
        <w:t xml:space="preserve"> In short, </w:t>
      </w:r>
      <w:r w:rsidRPr="00AF59AA">
        <w:rPr>
          <w:rFonts w:asciiTheme="minorHAnsi" w:hAnsiTheme="minorHAnsi"/>
          <w:sz w:val="16"/>
          <w:u w:val="single"/>
        </w:rPr>
        <w:t>state autonomy is likely to mean</w:t>
      </w:r>
      <w:r w:rsidRPr="00AF59AA">
        <w:rPr>
          <w:rFonts w:asciiTheme="minorHAnsi" w:hAnsiTheme="minorHAnsi"/>
          <w:sz w:val="16"/>
        </w:rPr>
        <w:t xml:space="preserve">, in the derivation of foreign policy, </w:t>
      </w:r>
      <w:r w:rsidRPr="00AF59AA">
        <w:rPr>
          <w:rFonts w:asciiTheme="minorHAnsi" w:hAnsiTheme="minorHAnsi"/>
          <w:sz w:val="16"/>
          <w:u w:val="single"/>
        </w:rPr>
        <w:t>that “state elites” are using rational judgment, in insulation from self-promoting interest groups—about what strategies, forces, and weapons are required for national defense.</w:t>
      </w:r>
      <w:r w:rsidRPr="00AF59AA">
        <w:rPr>
          <w:rFonts w:asciiTheme="minorHAnsi" w:hAnsiTheme="minorHAnsi"/>
          <w:sz w:val="16"/>
        </w:rPr>
        <w:t>¶</w:t>
      </w:r>
      <w:r w:rsidRPr="00AF59AA">
        <w:rPr>
          <w:rFonts w:asciiTheme="minorHAnsi" w:hAnsiTheme="minorHAnsi"/>
          <w:sz w:val="16"/>
          <w:u w:val="single"/>
        </w:rPr>
        <w:t xml:space="preserve"> </w:t>
      </w:r>
      <w:r w:rsidRPr="00AF59AA">
        <w:rPr>
          <w:rFonts w:asciiTheme="minorHAnsi" w:hAnsiTheme="minorHAnsi"/>
          <w:sz w:val="16"/>
        </w:rPr>
        <w:t xml:space="preserve">Ironically, “public choice”—not even a species of economics, but rather a kind of political interpretation—is not even about “public” choice, since, like the bureaucratic-politics model, it repudiates the very notion that bureaucrats make truly “public” choices; rather, they are held, axiomatically, to exhibit “rent-seeking” behavior, wherein they abuse their public positions in order to amass private gains, or at least to build personal empires within their ostensibly official niches. Such sub- rational models actually explain very little of what they purport to observe. Of course, there is some truth in them, regarding the “behavior” of some people, at some times, in some circumstances, under some conditions of incentive and motivation. But </w:t>
      </w:r>
      <w:r w:rsidRPr="00AF59AA">
        <w:rPr>
          <w:rFonts w:asciiTheme="minorHAnsi" w:hAnsiTheme="minorHAnsi"/>
          <w:sz w:val="16"/>
          <w:u w:val="single"/>
        </w:rPr>
        <w:t>the factors that they posit operate mostly as constraints on the otherwise rational optimization of objectives that,</w:t>
      </w:r>
      <w:r w:rsidRPr="00AF59AA">
        <w:rPr>
          <w:rFonts w:asciiTheme="minorHAnsi" w:hAnsiTheme="minorHAnsi"/>
          <w:sz w:val="16"/>
        </w:rPr>
        <w:t xml:space="preserve"> if for no other reason than the playing out of official roles, </w:t>
      </w:r>
      <w:r w:rsidRPr="00AF59AA">
        <w:rPr>
          <w:rFonts w:asciiTheme="minorHAnsi" w:hAnsiTheme="minorHAnsi"/>
          <w:sz w:val="16"/>
          <w:u w:val="single"/>
        </w:rPr>
        <w:t>transcends merely personal or parochial imperatives.</w:t>
      </w:r>
      <w:r w:rsidRPr="00AF59AA">
        <w:rPr>
          <w:rFonts w:asciiTheme="minorHAnsi" w:hAnsiTheme="minorHAnsi"/>
          <w:sz w:val="16"/>
        </w:rPr>
        <w:t>¶</w:t>
      </w:r>
      <w:r w:rsidRPr="00AF59AA">
        <w:rPr>
          <w:rFonts w:asciiTheme="minorHAnsi" w:hAnsiTheme="minorHAnsi"/>
          <w:sz w:val="16"/>
          <w:u w:val="single"/>
        </w:rPr>
        <w:t xml:space="preserve"> My treatment of “role” differs from that of the bureaucratic-politics theorists, whose model of the derivation of foreign policy depends heavily</w:t>
      </w:r>
      <w:r w:rsidRPr="00AF59AA">
        <w:rPr>
          <w:rFonts w:asciiTheme="minorHAnsi" w:hAnsiTheme="minorHAnsi"/>
          <w:sz w:val="16"/>
        </w:rPr>
        <w:t xml:space="preserve">, and acknowledgedly, </w:t>
      </w:r>
      <w:r w:rsidRPr="00AF59AA">
        <w:rPr>
          <w:rFonts w:asciiTheme="minorHAnsi" w:hAnsiTheme="minorHAnsi"/>
          <w:sz w:val="16"/>
          <w:u w:val="single"/>
        </w:rPr>
        <w:t>on a narrow and specific identification of the role- playing of organizationally situated individuals in a partly conflictual “pulling and hauling” process that “results in” some policy outcome</w:t>
      </w:r>
      <w:r w:rsidRPr="00AF59AA">
        <w:rPr>
          <w:rFonts w:asciiTheme="minorHAnsi" w:hAnsiTheme="minorHAnsi"/>
          <w:sz w:val="16"/>
        </w:rPr>
        <w:t>. Even here, bureaucratic-politics theorists Graham Allison and Philip Zelikow (1999, 311) allow that “some players are not able to articulate [sic] the governmental politics game because their conception of their job does not legitimate such activity.” This is a crucial admission, and one that points— empirically—to the need for a broader and generic treatment of role.</w:t>
      </w:r>
      <w:r w:rsidRPr="00AF59AA">
        <w:rPr>
          <w:rFonts w:asciiTheme="minorHAnsi" w:hAnsiTheme="minorHAnsi"/>
          <w:sz w:val="12"/>
        </w:rPr>
        <w:t>¶</w:t>
      </w:r>
      <w:r w:rsidRPr="00AF59AA">
        <w:rPr>
          <w:rFonts w:asciiTheme="minorHAnsi" w:hAnsiTheme="minorHAnsi"/>
          <w:sz w:val="16"/>
        </w:rPr>
        <w:t xml:space="preserve"> Roles (all theorists state) give rise to “expectations” of performance. My point is that </w:t>
      </w:r>
      <w:r w:rsidRPr="00AF59AA">
        <w:rPr>
          <w:rFonts w:asciiTheme="minorHAnsi" w:hAnsiTheme="minorHAnsi"/>
          <w:b/>
          <w:u w:val="single"/>
        </w:rPr>
        <w:t xml:space="preserve">virtually every governmental role, and especially </w:t>
      </w:r>
      <w:r w:rsidRPr="00AF59AA">
        <w:rPr>
          <w:rFonts w:asciiTheme="minorHAnsi" w:hAnsiTheme="minorHAnsi"/>
          <w:b/>
          <w:highlight w:val="green"/>
          <w:u w:val="single"/>
        </w:rPr>
        <w:t>national-security roles</w:t>
      </w:r>
      <w:r w:rsidRPr="00AF59AA">
        <w:rPr>
          <w:rFonts w:asciiTheme="minorHAnsi" w:hAnsiTheme="minorHAnsi"/>
          <w:sz w:val="16"/>
        </w:rPr>
        <w:t xml:space="preserve">, </w:t>
      </w:r>
      <w:r w:rsidRPr="00AF59AA">
        <w:rPr>
          <w:rFonts w:asciiTheme="minorHAnsi" w:hAnsiTheme="minorHAnsi"/>
          <w:b/>
          <w:u w:val="single"/>
        </w:rPr>
        <w:t xml:space="preserve">and particularly the roles of the uniformed mili- tary, </w:t>
      </w:r>
      <w:r w:rsidRPr="00AF59AA">
        <w:rPr>
          <w:rFonts w:asciiTheme="minorHAnsi" w:hAnsiTheme="minorHAnsi"/>
          <w:b/>
          <w:highlight w:val="green"/>
          <w:u w:val="single"/>
        </w:rPr>
        <w:t>embody</w:t>
      </w:r>
      <w:r w:rsidRPr="00AF59AA">
        <w:rPr>
          <w:rFonts w:asciiTheme="minorHAnsi" w:hAnsiTheme="minorHAnsi"/>
          <w:sz w:val="16"/>
          <w:highlight w:val="green"/>
        </w:rPr>
        <w:t xml:space="preserve"> </w:t>
      </w:r>
      <w:r w:rsidRPr="00AF59AA">
        <w:rPr>
          <w:rFonts w:asciiTheme="minorHAnsi" w:hAnsiTheme="minorHAnsi"/>
          <w:sz w:val="16"/>
        </w:rPr>
        <w:t xml:space="preserve">expectations of devotion to the “national interest”; rational- ity in the derivation of policy at every functional level; and </w:t>
      </w:r>
      <w:r w:rsidRPr="00AF59AA">
        <w:rPr>
          <w:rStyle w:val="Emphasis"/>
          <w:rFonts w:asciiTheme="minorHAnsi" w:hAnsiTheme="minorHAnsi"/>
          <w:highlight w:val="green"/>
        </w:rPr>
        <w:t>objectivity</w:t>
      </w:r>
      <w:r w:rsidRPr="00AF59AA">
        <w:rPr>
          <w:rFonts w:asciiTheme="minorHAnsi" w:hAnsiTheme="minorHAnsi"/>
          <w:b/>
          <w:highlight w:val="green"/>
          <w:u w:val="single"/>
        </w:rPr>
        <w:t xml:space="preserve"> in the treatment of </w:t>
      </w:r>
      <w:r w:rsidRPr="00AF59AA">
        <w:rPr>
          <w:rFonts w:asciiTheme="minorHAnsi" w:hAnsiTheme="minorHAnsi"/>
          <w:b/>
          <w:u w:val="single"/>
        </w:rPr>
        <w:t xml:space="preserve">parameters, especially external parameters such as </w:t>
      </w:r>
      <w:r w:rsidRPr="00AF59AA">
        <w:rPr>
          <w:rFonts w:asciiTheme="minorHAnsi" w:hAnsiTheme="minorHAnsi"/>
          <w:b/>
          <w:highlight w:val="green"/>
          <w:u w:val="single"/>
        </w:rPr>
        <w:t xml:space="preserve">“threats” </w:t>
      </w:r>
      <w:r w:rsidRPr="00AF59AA">
        <w:rPr>
          <w:rFonts w:asciiTheme="minorHAnsi" w:hAnsiTheme="minorHAnsi"/>
          <w:b/>
          <w:u w:val="single"/>
        </w:rPr>
        <w:t>and the power and capabilities of other nations.</w:t>
      </w:r>
      <w:r w:rsidRPr="00AF59AA">
        <w:rPr>
          <w:rFonts w:asciiTheme="minorHAnsi" w:hAnsiTheme="minorHAnsi"/>
          <w:sz w:val="12"/>
        </w:rPr>
        <w:t>¶</w:t>
      </w:r>
      <w:r w:rsidRPr="00AF59AA">
        <w:rPr>
          <w:rFonts w:asciiTheme="minorHAnsi" w:hAnsiTheme="minorHAnsi"/>
          <w:sz w:val="12"/>
          <w:u w:val="single"/>
        </w:rPr>
        <w:t xml:space="preserve"> </w:t>
      </w:r>
      <w:r w:rsidRPr="00AF59AA">
        <w:rPr>
          <w:rFonts w:asciiTheme="minorHAnsi" w:hAnsiTheme="minorHAnsi"/>
          <w:b/>
          <w:u w:val="single"/>
        </w:rPr>
        <w:t>Sub-rational models</w:t>
      </w:r>
      <w:r w:rsidRPr="00AF59AA">
        <w:rPr>
          <w:rFonts w:asciiTheme="minorHAnsi" w:hAnsiTheme="minorHAnsi"/>
          <w:sz w:val="16"/>
        </w:rPr>
        <w:t xml:space="preserve"> (such as “public choice”) </w:t>
      </w:r>
      <w:r w:rsidRPr="00AF59AA">
        <w:rPr>
          <w:rFonts w:asciiTheme="minorHAnsi" w:hAnsiTheme="minorHAnsi"/>
          <w:b/>
          <w:u w:val="single"/>
        </w:rPr>
        <w:t>fail</w:t>
      </w:r>
      <w:r w:rsidRPr="00AF59AA">
        <w:rPr>
          <w:rFonts w:asciiTheme="minorHAnsi" w:hAnsiTheme="minorHAnsi"/>
          <w:sz w:val="16"/>
        </w:rPr>
        <w:t xml:space="preserve"> </w:t>
      </w:r>
      <w:r w:rsidRPr="00AF59AA">
        <w:rPr>
          <w:rFonts w:asciiTheme="minorHAnsi" w:hAnsiTheme="minorHAnsi"/>
          <w:b/>
          <w:u w:val="single"/>
        </w:rPr>
        <w:t>to take into account even a partial dedication to the “national” interest</w:t>
      </w:r>
      <w:r w:rsidRPr="00AF59AA">
        <w:rPr>
          <w:rFonts w:asciiTheme="minorHAnsi" w:hAnsiTheme="minorHAnsi"/>
          <w:sz w:val="16"/>
        </w:rPr>
        <w:t xml:space="preserve"> (</w:t>
      </w:r>
      <w:r w:rsidRPr="00AF59AA">
        <w:rPr>
          <w:rFonts w:asciiTheme="minorHAnsi" w:hAnsiTheme="minorHAnsi"/>
          <w:b/>
          <w:u w:val="single"/>
        </w:rPr>
        <w:t>or even the possibility that the national interest may be honestly misconceived in more paro- chial terms). In contrast, an official’s role connects the individual to the (state-level) process, and moderates the</w:t>
      </w:r>
      <w:r w:rsidRPr="00AF59AA">
        <w:rPr>
          <w:rFonts w:asciiTheme="minorHAnsi" w:hAnsiTheme="minorHAnsi"/>
          <w:sz w:val="16"/>
        </w:rPr>
        <w:t xml:space="preserve"> (perhaps otherwise) </w:t>
      </w:r>
      <w:r w:rsidRPr="00AF59AA">
        <w:rPr>
          <w:rFonts w:asciiTheme="minorHAnsi" w:hAnsiTheme="minorHAnsi"/>
          <w:b/>
          <w:u w:val="single"/>
        </w:rPr>
        <w:t xml:space="preserve">self-seeking impulses of the individual. </w:t>
      </w:r>
      <w:r w:rsidRPr="00AF59AA">
        <w:rPr>
          <w:rFonts w:asciiTheme="minorHAnsi" w:hAnsiTheme="minorHAnsi"/>
          <w:b/>
          <w:highlight w:val="green"/>
          <w:u w:val="single"/>
        </w:rPr>
        <w:t xml:space="preserve">Role-derived behavior tends to be </w:t>
      </w:r>
      <w:r w:rsidRPr="00AF59AA">
        <w:rPr>
          <w:rStyle w:val="Emphasis"/>
          <w:rFonts w:asciiTheme="minorHAnsi" w:hAnsiTheme="minorHAnsi"/>
          <w:highlight w:val="green"/>
        </w:rPr>
        <w:t>formalized</w:t>
      </w:r>
      <w:r w:rsidRPr="00AF59AA">
        <w:rPr>
          <w:rFonts w:asciiTheme="minorHAnsi" w:hAnsiTheme="minorHAnsi"/>
          <w:b/>
          <w:highlight w:val="green"/>
          <w:u w:val="single"/>
        </w:rPr>
        <w:t xml:space="preserve"> </w:t>
      </w:r>
      <w:r w:rsidRPr="00AF59AA">
        <w:rPr>
          <w:rFonts w:asciiTheme="minorHAnsi" w:hAnsiTheme="minorHAnsi"/>
          <w:b/>
          <w:u w:val="single"/>
        </w:rPr>
        <w:t xml:space="preserve">and codified; relatively </w:t>
      </w:r>
      <w:r w:rsidRPr="00AF59AA">
        <w:rPr>
          <w:rStyle w:val="Emphasis"/>
          <w:rFonts w:asciiTheme="minorHAnsi" w:hAnsiTheme="minorHAnsi"/>
          <w:highlight w:val="green"/>
        </w:rPr>
        <w:t>transparent</w:t>
      </w:r>
      <w:r w:rsidRPr="00AF59AA">
        <w:rPr>
          <w:rFonts w:asciiTheme="minorHAnsi" w:hAnsiTheme="minorHAnsi"/>
          <w:b/>
          <w:highlight w:val="green"/>
          <w:u w:val="single"/>
        </w:rPr>
        <w:t xml:space="preserve"> </w:t>
      </w:r>
      <w:r w:rsidRPr="00AF59AA">
        <w:rPr>
          <w:rFonts w:asciiTheme="minorHAnsi" w:hAnsiTheme="minorHAnsi"/>
          <w:b/>
          <w:u w:val="single"/>
        </w:rPr>
        <w:t xml:space="preserve">and at least </w:t>
      </w:r>
      <w:r w:rsidRPr="00AF59AA">
        <w:rPr>
          <w:rStyle w:val="Emphasis"/>
          <w:rFonts w:asciiTheme="minorHAnsi" w:hAnsiTheme="minorHAnsi"/>
          <w:highlight w:val="green"/>
        </w:rPr>
        <w:t>peer-reviewed</w:t>
      </w:r>
      <w:r w:rsidRPr="00AF59AA">
        <w:rPr>
          <w:rFonts w:asciiTheme="minorHAnsi" w:hAnsiTheme="minorHAnsi"/>
          <w:b/>
          <w:u w:val="single"/>
        </w:rPr>
        <w:t xml:space="preserve">, so as to be consistent with expectations; surviving the particular individual and trans- mitted to successors and ancillaries; measured against a standard and thus corrigible; defined in terms of the performed function and therefore derived from the state function; </w:t>
      </w:r>
      <w:r w:rsidRPr="00AF59AA">
        <w:rPr>
          <w:rFonts w:asciiTheme="minorHAnsi" w:hAnsiTheme="minorHAnsi"/>
          <w:b/>
          <w:highlight w:val="green"/>
          <w:u w:val="single"/>
        </w:rPr>
        <w:t xml:space="preserve">and </w:t>
      </w:r>
      <w:r w:rsidRPr="00AF59AA">
        <w:rPr>
          <w:rStyle w:val="Emphasis"/>
          <w:rFonts w:asciiTheme="minorHAnsi" w:hAnsiTheme="minorHAnsi"/>
          <w:highlight w:val="green"/>
        </w:rPr>
        <w:t>uncorrrupt</w:t>
      </w:r>
      <w:r w:rsidRPr="00AF59AA">
        <w:rPr>
          <w:rFonts w:asciiTheme="minorHAnsi" w:hAnsiTheme="minorHAnsi"/>
          <w:b/>
          <w:u w:val="single"/>
        </w:rPr>
        <w:t>, because personal cheating and even egregious aggrandizement are conspicuously discouraged</w:t>
      </w:r>
      <w:r w:rsidRPr="00AF59AA">
        <w:rPr>
          <w:rFonts w:asciiTheme="minorHAnsi" w:hAnsiTheme="minorHAnsi"/>
          <w:sz w:val="16"/>
        </w:rPr>
        <w:t>.</w:t>
      </w:r>
      <w:r w:rsidRPr="00AF59AA">
        <w:rPr>
          <w:rFonts w:asciiTheme="minorHAnsi" w:hAnsiTheme="minorHAnsi"/>
          <w:sz w:val="12"/>
        </w:rPr>
        <w:t>¶</w:t>
      </w:r>
      <w:r w:rsidRPr="00AF59AA">
        <w:rPr>
          <w:rFonts w:asciiTheme="minorHAnsi" w:hAnsiTheme="minorHAnsi"/>
          <w:sz w:val="16"/>
        </w:rPr>
        <w:t xml:space="preserve"> My own direct observation suggests that </w:t>
      </w:r>
      <w:r w:rsidRPr="00AF59AA">
        <w:rPr>
          <w:rFonts w:asciiTheme="minorHAnsi" w:hAnsiTheme="minorHAnsi"/>
          <w:b/>
          <w:u w:val="single"/>
        </w:rPr>
        <w:t xml:space="preserve">defense </w:t>
      </w:r>
      <w:r w:rsidRPr="00AF59AA">
        <w:rPr>
          <w:rFonts w:asciiTheme="minorHAnsi" w:hAnsiTheme="minorHAnsi"/>
          <w:b/>
          <w:highlight w:val="green"/>
          <w:u w:val="single"/>
        </w:rPr>
        <w:t>decision-makers</w:t>
      </w:r>
      <w:r w:rsidRPr="00AF59AA">
        <w:rPr>
          <w:rFonts w:asciiTheme="minorHAnsi" w:hAnsiTheme="minorHAnsi"/>
          <w:b/>
          <w:u w:val="single"/>
        </w:rPr>
        <w:t xml:space="preserve"> attempt to “frame” the structure of the problems that they try to solve on the basis of the most accurate intelligence. They make it their business to </w:t>
      </w:r>
      <w:r w:rsidRPr="00AF59AA">
        <w:rPr>
          <w:rFonts w:asciiTheme="minorHAnsi" w:hAnsiTheme="minorHAnsi"/>
          <w:b/>
          <w:highlight w:val="green"/>
          <w:u w:val="single"/>
        </w:rPr>
        <w:t xml:space="preserve">know where the threats come from. </w:t>
      </w:r>
      <w:r w:rsidRPr="00AF59AA">
        <w:rPr>
          <w:rFonts w:asciiTheme="minorHAnsi" w:hAnsiTheme="minorHAnsi"/>
          <w:b/>
          <w:u w:val="single"/>
        </w:rPr>
        <w:t xml:space="preserve">Thus, </w:t>
      </w:r>
      <w:r w:rsidRPr="00AF59AA">
        <w:rPr>
          <w:rStyle w:val="Emphasis"/>
          <w:rFonts w:asciiTheme="minorHAnsi" w:hAnsiTheme="minorHAnsi"/>
          <w:highlight w:val="green"/>
        </w:rPr>
        <w:t>threats are not “socially constructed”</w:t>
      </w:r>
      <w:r w:rsidRPr="00AF59AA">
        <w:rPr>
          <w:rFonts w:asciiTheme="minorHAnsi" w:hAnsiTheme="minorHAnsi"/>
          <w:b/>
          <w:highlight w:val="green"/>
          <w:u w:val="single"/>
        </w:rPr>
        <w:t xml:space="preserve"> </w:t>
      </w:r>
      <w:r w:rsidRPr="00AF59AA">
        <w:rPr>
          <w:rFonts w:asciiTheme="minorHAnsi" w:hAnsiTheme="minorHAnsi"/>
          <w:sz w:val="16"/>
        </w:rPr>
        <w:t xml:space="preserve">(even though, of course, some values </w:t>
      </w:r>
      <w:r w:rsidRPr="00AF59AA">
        <w:rPr>
          <w:rFonts w:asciiTheme="minorHAnsi" w:hAnsiTheme="minorHAnsi"/>
          <w:sz w:val="16"/>
        </w:rPr>
        <w:lastRenderedPageBreak/>
        <w:t>are).</w:t>
      </w:r>
      <w:r w:rsidRPr="00AF59AA">
        <w:rPr>
          <w:rFonts w:asciiTheme="minorHAnsi" w:hAnsiTheme="minorHAnsi"/>
          <w:sz w:val="12"/>
        </w:rPr>
        <w:t>¶</w:t>
      </w:r>
      <w:r w:rsidRPr="00AF59AA">
        <w:rPr>
          <w:rFonts w:asciiTheme="minorHAnsi" w:hAnsiTheme="minorHAnsi"/>
          <w:sz w:val="16"/>
        </w:rPr>
        <w:t xml:space="preserve"> </w:t>
      </w:r>
      <w:r w:rsidRPr="00AF59AA">
        <w:rPr>
          <w:rFonts w:asciiTheme="minorHAnsi" w:hAnsiTheme="minorHAnsi"/>
          <w:b/>
          <w:u w:val="single"/>
        </w:rPr>
        <w:t xml:space="preserve">A major reason for the rationality, and the objectivity, of the process is that much security planning is done, not in vaguely undefined circum- stances that offer scope for idiosyncratic, subjective behavior, but rather in structured and reviewed organizational frameworks. </w:t>
      </w:r>
      <w:r w:rsidRPr="00AF59AA">
        <w:rPr>
          <w:rFonts w:asciiTheme="minorHAnsi" w:hAnsiTheme="minorHAnsi"/>
          <w:b/>
          <w:highlight w:val="green"/>
          <w:u w:val="single"/>
        </w:rPr>
        <w:t xml:space="preserve">Non-rationalities </w:t>
      </w:r>
      <w:r w:rsidRPr="00AF59AA">
        <w:rPr>
          <w:rFonts w:asciiTheme="minorHAnsi" w:hAnsiTheme="minorHAnsi"/>
          <w:b/>
          <w:u w:val="single"/>
        </w:rPr>
        <w:t xml:space="preserve">(which are bad for understanding and prediction) tend to </w:t>
      </w:r>
      <w:r w:rsidRPr="00AF59AA">
        <w:rPr>
          <w:rFonts w:asciiTheme="minorHAnsi" w:hAnsiTheme="minorHAnsi"/>
          <w:b/>
          <w:highlight w:val="green"/>
          <w:u w:val="single"/>
        </w:rPr>
        <w:t>get filtered out</w:t>
      </w:r>
      <w:r w:rsidRPr="00AF59AA">
        <w:rPr>
          <w:rFonts w:asciiTheme="minorHAnsi" w:hAnsiTheme="minorHAnsi"/>
          <w:b/>
          <w:u w:val="single"/>
        </w:rPr>
        <w:t xml:space="preserve">. </w:t>
      </w:r>
      <w:r w:rsidRPr="00AF59AA">
        <w:rPr>
          <w:rFonts w:asciiTheme="minorHAnsi" w:hAnsiTheme="minorHAnsi"/>
          <w:b/>
          <w:highlight w:val="green"/>
          <w:u w:val="single"/>
        </w:rPr>
        <w:t>People are fired for presenting skewed analysis</w:t>
      </w:r>
      <w:r w:rsidRPr="00AF59AA">
        <w:rPr>
          <w:rFonts w:asciiTheme="minorHAnsi" w:hAnsiTheme="minorHAnsi"/>
          <w:b/>
          <w:u w:val="single"/>
        </w:rPr>
        <w:t xml:space="preserve"> and for making bad predictions. This is because something important is riding on the causal analysis and the contingent prediction. </w:t>
      </w:r>
      <w:r w:rsidRPr="00AF59AA">
        <w:rPr>
          <w:rFonts w:asciiTheme="minorHAnsi" w:hAnsiTheme="minorHAnsi"/>
          <w:sz w:val="16"/>
        </w:rPr>
        <w:t>For these reasons, “</w:t>
      </w:r>
      <w:r w:rsidRPr="00AF59AA">
        <w:rPr>
          <w:rFonts w:asciiTheme="minorHAnsi" w:hAnsiTheme="minorHAnsi"/>
          <w:b/>
          <w:u w:val="single"/>
        </w:rPr>
        <w:t>public choice” does not have the “feel” of reality to many critics who have participated in the structure of defense decision-making. In that structure</w:t>
      </w:r>
      <w:r w:rsidRPr="00AF59AA">
        <w:rPr>
          <w:rFonts w:asciiTheme="minorHAnsi" w:hAnsiTheme="minorHAnsi"/>
          <w:sz w:val="16"/>
        </w:rPr>
        <w:t xml:space="preserve">, obvious, and even not-so-obvious, </w:t>
      </w:r>
      <w:r w:rsidRPr="00AF59AA">
        <w:rPr>
          <w:rFonts w:asciiTheme="minorHAnsi" w:hAnsiTheme="minorHAnsi"/>
          <w:b/>
          <w:u w:val="single"/>
        </w:rPr>
        <w:t>“</w:t>
      </w:r>
      <w:r w:rsidRPr="00AF59AA">
        <w:rPr>
          <w:rFonts w:asciiTheme="minorHAnsi" w:hAnsiTheme="minorHAnsi"/>
          <w:b/>
          <w:highlight w:val="green"/>
          <w:u w:val="single"/>
        </w:rPr>
        <w:t xml:space="preserve">rent-seeking” would </w:t>
      </w:r>
      <w:r w:rsidRPr="00AF59AA">
        <w:rPr>
          <w:rFonts w:asciiTheme="minorHAnsi" w:hAnsiTheme="minorHAnsi"/>
          <w:b/>
          <w:u w:val="single"/>
        </w:rPr>
        <w:t>not only be shameful; it would</w:t>
      </w:r>
      <w:r w:rsidRPr="00AF59AA">
        <w:rPr>
          <w:rFonts w:asciiTheme="minorHAnsi" w:hAnsiTheme="minorHAnsi"/>
          <w:b/>
          <w:highlight w:val="green"/>
          <w:u w:val="single"/>
        </w:rPr>
        <w:t xml:space="preserve"> </w:t>
      </w:r>
      <w:r w:rsidRPr="00AF59AA">
        <w:rPr>
          <w:rFonts w:asciiTheme="minorHAnsi" w:hAnsiTheme="minorHAnsi"/>
          <w:b/>
          <w:u w:val="single"/>
        </w:rPr>
        <w:t xml:space="preserve">present a severe </w:t>
      </w:r>
      <w:r w:rsidRPr="00AF59AA">
        <w:rPr>
          <w:rFonts w:asciiTheme="minorHAnsi" w:hAnsiTheme="minorHAnsi"/>
          <w:b/>
          <w:highlight w:val="green"/>
          <w:u w:val="single"/>
        </w:rPr>
        <w:t xml:space="preserve">risk </w:t>
      </w:r>
      <w:r w:rsidRPr="00AF59AA">
        <w:rPr>
          <w:rFonts w:asciiTheme="minorHAnsi" w:hAnsiTheme="minorHAnsi"/>
          <w:b/>
          <w:u w:val="single"/>
        </w:rPr>
        <w:t xml:space="preserve">of </w:t>
      </w:r>
      <w:r w:rsidRPr="00AF59AA">
        <w:rPr>
          <w:rStyle w:val="Emphasis"/>
          <w:rFonts w:asciiTheme="minorHAnsi" w:hAnsiTheme="minorHAnsi"/>
          <w:highlight w:val="green"/>
        </w:rPr>
        <w:t>career termination</w:t>
      </w:r>
      <w:r w:rsidRPr="00AF59AA">
        <w:rPr>
          <w:rFonts w:asciiTheme="minorHAnsi" w:hAnsiTheme="minorHAnsi"/>
          <w:b/>
          <w:u w:val="single"/>
        </w:rPr>
        <w:t>.</w:t>
      </w:r>
      <w:r w:rsidRPr="00AF59AA">
        <w:rPr>
          <w:rFonts w:asciiTheme="minorHAnsi" w:hAnsiTheme="minorHAnsi"/>
          <w:sz w:val="16"/>
        </w:rPr>
        <w:t xml:space="preserve"> And, as mentioned</w:t>
      </w:r>
      <w:r w:rsidRPr="00AF59AA">
        <w:rPr>
          <w:rFonts w:asciiTheme="minorHAnsi" w:hAnsiTheme="minorHAnsi"/>
          <w:b/>
          <w:u w:val="single"/>
        </w:rPr>
        <w:t xml:space="preserve">, </w:t>
      </w:r>
      <w:r w:rsidRPr="00AF59AA">
        <w:rPr>
          <w:rFonts w:asciiTheme="minorHAnsi" w:hAnsiTheme="minorHAnsi"/>
          <w:b/>
          <w:highlight w:val="green"/>
          <w:u w:val="single"/>
        </w:rPr>
        <w:t xml:space="preserve">the defense bureaucracy is hardly a productive place for </w:t>
      </w:r>
      <w:r w:rsidRPr="00AF59AA">
        <w:rPr>
          <w:rFonts w:asciiTheme="minorHAnsi" w:hAnsiTheme="minorHAnsi"/>
          <w:b/>
          <w:u w:val="single"/>
        </w:rPr>
        <w:t xml:space="preserve">truly </w:t>
      </w:r>
      <w:r w:rsidRPr="00AF59AA">
        <w:rPr>
          <w:rFonts w:asciiTheme="minorHAnsi" w:hAnsiTheme="minorHAnsi"/>
          <w:b/>
          <w:highlight w:val="green"/>
          <w:u w:val="single"/>
        </w:rPr>
        <w:t>talented rent-seekers to operate</w:t>
      </w:r>
      <w:r w:rsidRPr="00AF59AA">
        <w:rPr>
          <w:rFonts w:asciiTheme="minorHAnsi" w:hAnsiTheme="minorHAnsi"/>
          <w:b/>
          <w:u w:val="single"/>
        </w:rPr>
        <w:t>, compared to opportunities for personal profit in the commercial world</w:t>
      </w:r>
      <w:r w:rsidRPr="00AF59AA">
        <w:rPr>
          <w:rFonts w:asciiTheme="minorHAnsi" w:hAnsiTheme="minorHAnsi"/>
          <w:b/>
          <w:highlight w:val="green"/>
          <w:u w:val="single"/>
        </w:rPr>
        <w:t>. A bureaucrat</w:t>
      </w:r>
      <w:r w:rsidRPr="00AF59AA">
        <w:rPr>
          <w:rFonts w:asciiTheme="minorHAnsi" w:hAnsiTheme="minorHAnsi"/>
          <w:b/>
          <w:u w:val="single"/>
        </w:rPr>
        <w:t xml:space="preserve">’s very self-placement </w:t>
      </w:r>
      <w:r w:rsidRPr="00AF59AA">
        <w:rPr>
          <w:rFonts w:asciiTheme="minorHAnsi" w:hAnsiTheme="minorHAnsi"/>
          <w:b/>
          <w:highlight w:val="green"/>
          <w:u w:val="single"/>
        </w:rPr>
        <w:t>in</w:t>
      </w:r>
      <w:r w:rsidRPr="00AF59AA">
        <w:rPr>
          <w:rFonts w:asciiTheme="minorHAnsi" w:hAnsiTheme="minorHAnsi"/>
          <w:b/>
          <w:u w:val="single"/>
        </w:rPr>
        <w:t xml:space="preserve"> these reaches of </w:t>
      </w:r>
      <w:r w:rsidRPr="00AF59AA">
        <w:rPr>
          <w:rFonts w:asciiTheme="minorHAnsi" w:hAnsiTheme="minorHAnsi"/>
          <w:b/>
          <w:highlight w:val="green"/>
          <w:u w:val="single"/>
        </w:rPr>
        <w:t xml:space="preserve">government testifies </w:t>
      </w:r>
      <w:r w:rsidRPr="00AF59AA">
        <w:rPr>
          <w:rFonts w:asciiTheme="minorHAnsi" w:hAnsiTheme="minorHAnsi"/>
          <w:b/>
          <w:u w:val="single"/>
        </w:rPr>
        <w:t xml:space="preserve">either </w:t>
      </w:r>
      <w:r w:rsidRPr="00AF59AA">
        <w:rPr>
          <w:rFonts w:asciiTheme="minorHAnsi" w:hAnsiTheme="minorHAnsi"/>
          <w:b/>
          <w:highlight w:val="green"/>
          <w:u w:val="single"/>
        </w:rPr>
        <w:t xml:space="preserve">to a sincere commitment to the </w:t>
      </w:r>
      <w:r w:rsidRPr="00AF59AA">
        <w:rPr>
          <w:rFonts w:asciiTheme="minorHAnsi" w:hAnsiTheme="minorHAnsi"/>
          <w:b/>
          <w:u w:val="single"/>
        </w:rPr>
        <w:t xml:space="preserve">national </w:t>
      </w:r>
      <w:r w:rsidRPr="00AF59AA">
        <w:rPr>
          <w:rFonts w:asciiTheme="minorHAnsi" w:hAnsiTheme="minorHAnsi"/>
          <w:b/>
          <w:highlight w:val="green"/>
          <w:u w:val="single"/>
        </w:rPr>
        <w:t>interest or to a lack of sufficient imagination to exploit opportunities for personal profit.</w:t>
      </w:r>
    </w:p>
    <w:p w14:paraId="0B400C28" w14:textId="77777777" w:rsidR="00B75A16" w:rsidRPr="00AF59AA" w:rsidRDefault="00B75A16" w:rsidP="00B75A16">
      <w:pPr>
        <w:rPr>
          <w:rFonts w:asciiTheme="minorHAnsi" w:hAnsiTheme="minorHAnsi"/>
        </w:rPr>
      </w:pPr>
    </w:p>
    <w:p w14:paraId="331F1F2B"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Rejecting security allows private forces to fill in the security vacuum left by the state resulting in more violent forms of securitization</w:t>
      </w:r>
    </w:p>
    <w:p w14:paraId="4BFB76C8" w14:textId="77777777" w:rsidR="00B75A16" w:rsidRDefault="00B75A16" w:rsidP="00B75A16">
      <w:pPr>
        <w:rPr>
          <w:rFonts w:asciiTheme="minorHAnsi" w:hAnsiTheme="minorHAnsi"/>
          <w:b/>
          <w:bCs/>
          <w:sz w:val="26"/>
        </w:rPr>
      </w:pPr>
      <w:r w:rsidRPr="00AF59AA">
        <w:rPr>
          <w:rFonts w:asciiTheme="minorHAnsi" w:hAnsiTheme="minorHAnsi"/>
          <w:b/>
          <w:bCs/>
          <w:sz w:val="26"/>
        </w:rPr>
        <w:t xml:space="preserve">Loader and Walker 07 </w:t>
      </w:r>
    </w:p>
    <w:p w14:paraId="0908BF69" w14:textId="77777777" w:rsidR="00B75A16" w:rsidRPr="00951183" w:rsidRDefault="00B75A16" w:rsidP="00B75A16">
      <w:pPr>
        <w:rPr>
          <w:rFonts w:asciiTheme="minorHAnsi" w:hAnsiTheme="minorHAnsi"/>
          <w:b/>
          <w:bCs/>
          <w:sz w:val="16"/>
          <w:szCs w:val="16"/>
        </w:rPr>
      </w:pPr>
      <w:r w:rsidRPr="00951183">
        <w:rPr>
          <w:rFonts w:asciiTheme="minorHAnsi" w:hAnsiTheme="minorHAnsi"/>
          <w:sz w:val="16"/>
          <w:szCs w:val="16"/>
        </w:rPr>
        <w:t xml:space="preserve">Ian and Neil, professor of criminology and Director of the center for Criminology at Oxford Professor of European Law European University Institute Florence , </w:t>
      </w:r>
      <w:r w:rsidRPr="00951183">
        <w:rPr>
          <w:rFonts w:asciiTheme="minorHAnsi" w:hAnsiTheme="minorHAnsi"/>
          <w:i/>
          <w:sz w:val="16"/>
          <w:szCs w:val="16"/>
        </w:rPr>
        <w:t>Civilizing Security</w:t>
      </w:r>
      <w:r>
        <w:rPr>
          <w:rFonts w:asciiTheme="minorHAnsi" w:hAnsiTheme="minorHAnsi"/>
          <w:sz w:val="16"/>
          <w:szCs w:val="16"/>
        </w:rPr>
        <w:t>, pg 22-25</w:t>
      </w:r>
    </w:p>
    <w:p w14:paraId="2FA3D013" w14:textId="77777777" w:rsidR="00B75A16" w:rsidRDefault="00B75A16" w:rsidP="00B75A16">
      <w:pPr>
        <w:rPr>
          <w:rFonts w:asciiTheme="minorHAnsi" w:hAnsiTheme="minorHAnsi"/>
          <w:b/>
          <w:u w:val="single"/>
        </w:rPr>
      </w:pPr>
    </w:p>
    <w:p w14:paraId="3A7233D5" w14:textId="77777777" w:rsidR="00B75A16" w:rsidRPr="00AF59AA" w:rsidRDefault="00B75A16" w:rsidP="00B75A16">
      <w:pPr>
        <w:rPr>
          <w:rFonts w:asciiTheme="minorHAnsi" w:hAnsiTheme="minorHAnsi"/>
          <w:sz w:val="16"/>
        </w:rPr>
      </w:pPr>
      <w:r w:rsidRPr="00AF59AA">
        <w:rPr>
          <w:rFonts w:asciiTheme="minorHAnsi" w:hAnsiTheme="minorHAnsi"/>
          <w:b/>
          <w:u w:val="single"/>
        </w:rPr>
        <w:t xml:space="preserve">Today </w:t>
      </w:r>
      <w:r w:rsidRPr="00AF59AA">
        <w:rPr>
          <w:rFonts w:asciiTheme="minorHAnsi" w:hAnsiTheme="minorHAnsi"/>
          <w:b/>
          <w:highlight w:val="green"/>
          <w:u w:val="single"/>
        </w:rPr>
        <w:t xml:space="preserve">it cannot be assumed that the state remains pre-eminent in </w:t>
      </w:r>
      <w:r w:rsidRPr="00AF59AA">
        <w:rPr>
          <w:rFonts w:asciiTheme="minorHAnsi" w:hAnsiTheme="minorHAnsi"/>
          <w:b/>
          <w:u w:val="single"/>
        </w:rPr>
        <w:t xml:space="preserve">either authorizing or delivering </w:t>
      </w:r>
      <w:r w:rsidRPr="00AF59AA">
        <w:rPr>
          <w:rFonts w:asciiTheme="minorHAnsi" w:hAnsiTheme="minorHAnsi"/>
          <w:sz w:val="16"/>
        </w:rPr>
        <w:t xml:space="preserve">policing and </w:t>
      </w:r>
      <w:r w:rsidRPr="00AF59AA">
        <w:rPr>
          <w:rFonts w:asciiTheme="minorHAnsi" w:hAnsiTheme="minorHAnsi"/>
          <w:b/>
          <w:highlight w:val="green"/>
          <w:u w:val="single"/>
        </w:rPr>
        <w:t>security</w:t>
      </w:r>
      <w:r w:rsidRPr="00AF59AA">
        <w:rPr>
          <w:rFonts w:asciiTheme="minorHAnsi" w:hAnsiTheme="minorHAnsi"/>
          <w:sz w:val="16"/>
        </w:rPr>
        <w:t xml:space="preserve">. </w:t>
      </w:r>
      <w:r w:rsidRPr="00AF59AA">
        <w:rPr>
          <w:rFonts w:asciiTheme="minorHAnsi" w:hAnsiTheme="minorHAnsi"/>
          <w:b/>
          <w:highlight w:val="green"/>
          <w:u w:val="single"/>
        </w:rPr>
        <w:t>Other non-state actors now lay claim to authority</w:t>
      </w:r>
      <w:r w:rsidRPr="00AF59AA">
        <w:rPr>
          <w:rFonts w:asciiTheme="minorHAnsi" w:hAnsiTheme="minorHAnsi"/>
          <w:b/>
          <w:u w:val="single"/>
        </w:rPr>
        <w:t xml:space="preserve"> and competence in this field</w:t>
      </w:r>
      <w:r w:rsidRPr="00AF59AA">
        <w:rPr>
          <w:rFonts w:asciiTheme="minorHAnsi" w:hAnsiTheme="minorHAnsi"/>
          <w:sz w:val="16"/>
        </w:rPr>
        <w:t xml:space="preserve">. In defence of the contention that what Johnston and Shearing (2003) call the ‘governance of security’ is conducted by a multiplicity of institutions, one can point to the following: • </w:t>
      </w:r>
      <w:r w:rsidRPr="00AF59AA">
        <w:rPr>
          <w:rFonts w:asciiTheme="minorHAnsi" w:hAnsiTheme="minorHAnsi"/>
          <w:b/>
          <w:highlight w:val="green"/>
          <w:u w:val="single"/>
        </w:rPr>
        <w:t xml:space="preserve">Private security has become big business </w:t>
      </w:r>
      <w:r w:rsidRPr="00AF59AA">
        <w:rPr>
          <w:rFonts w:asciiTheme="minorHAnsi" w:hAnsiTheme="minorHAnsi"/>
          <w:b/>
          <w:u w:val="single"/>
        </w:rPr>
        <w:t>across the world.</w:t>
      </w:r>
      <w:r w:rsidRPr="00AF59AA">
        <w:rPr>
          <w:rFonts w:asciiTheme="minorHAnsi" w:hAnsiTheme="minorHAnsi"/>
          <w:sz w:val="16"/>
        </w:rPr>
        <w:t xml:space="preserve"> In Britain, the USA, Canada, South Africa and beyond it has long been acknowledged that those employed by commercial security outfits outstrip the total number of public police officers. Private security operatives are hired by corporations, national and local governments, and private citizens to guard office complexes, airports, universities, housing estates, schools, hospitals, shopping centres, civic buildings, courts, even police stations. People’s access to, and conduct within, large tracts of urban space is regulated by private security guards, employed by commercial companies, enforcing property rather than criminal law. Such guards also, in some settings, engage in ‘front-line’ law enforcement and order maintenance policework (Rigakos 2002). 1 Anxious citizens, in turn, rely on the security market for an array of protective hardware (alarms, gates, locks, CCTV systems), as well as resorting to forms of self-policing — often encouraged by insurance companies and neo-liberal governments. Some have formed ‘private residential associations’ or sought security inside ‘gated communities’, withdrawing their demand and support for public provision (including policing provision) in the process. In response, the public police increasingly act as market players, contracting-out non-core ‘business’, eliciting corporate sponsorship, and marketing or even selling their services to a public disaggregated into individual ‘customers’.  • </w:t>
      </w:r>
      <w:r w:rsidRPr="00AF59AA">
        <w:rPr>
          <w:rFonts w:asciiTheme="minorHAnsi" w:hAnsiTheme="minorHAnsi"/>
          <w:b/>
          <w:u w:val="single"/>
        </w:rPr>
        <w:t>All this is happening in societies with strong, established states</w:t>
      </w:r>
      <w:r w:rsidRPr="00AF59AA">
        <w:rPr>
          <w:rFonts w:asciiTheme="minorHAnsi" w:hAnsiTheme="minorHAnsi"/>
          <w:sz w:val="16"/>
        </w:rPr>
        <w:t xml:space="preserve">. In those with weak or failing states, or undergoing political transition, the public police are not the only or main security actor, nor can they lay claim to a monopoly over legitimate force inside their territory. </w:t>
      </w:r>
      <w:r w:rsidRPr="00AF59AA">
        <w:rPr>
          <w:rFonts w:asciiTheme="minorHAnsi" w:hAnsiTheme="minorHAnsi"/>
          <w:b/>
          <w:u w:val="single"/>
        </w:rPr>
        <w:t>Across many parts of the globe today</w:t>
      </w:r>
      <w:r w:rsidRPr="00AF59AA">
        <w:rPr>
          <w:rFonts w:asciiTheme="minorHAnsi" w:hAnsiTheme="minorHAnsi"/>
          <w:sz w:val="16"/>
        </w:rPr>
        <w:t xml:space="preserve"> — in Italy, Colombia, Brazil, Northern Ireland, Russia, Afghanistan, the impacted ghettos of US and European cities </w:t>
      </w:r>
      <w:r w:rsidRPr="00AF59AA">
        <w:rPr>
          <w:rFonts w:asciiTheme="minorHAnsi" w:hAnsiTheme="minorHAnsi"/>
          <w:b/>
          <w:u w:val="single"/>
        </w:rPr>
        <w:t>one finds alternative power centres contesting state authority, ‘shadow sovereigns’</w:t>
      </w:r>
      <w:r w:rsidRPr="00AF59AA">
        <w:rPr>
          <w:rFonts w:asciiTheme="minorHAnsi" w:hAnsiTheme="minorHAnsi"/>
          <w:sz w:val="16"/>
        </w:rPr>
        <w:t xml:space="preserve"> (Nordstrom 2000) operating their own codes of behaviour and mechanisms of enforcement (Gambetta 1993; Varese 2001). In these contexts, those who can afford to have, once more, fled behind walls, venturing from their residential enclosures only to make passage to other protected work and leisure domains. </w:t>
      </w:r>
      <w:r w:rsidRPr="00AF59AA">
        <w:rPr>
          <w:rFonts w:asciiTheme="minorHAnsi" w:hAnsiTheme="minorHAnsi"/>
          <w:b/>
          <w:highlight w:val="green"/>
          <w:u w:val="single"/>
        </w:rPr>
        <w:t xml:space="preserve">The dispossessed </w:t>
      </w:r>
      <w:r w:rsidRPr="00AF59AA">
        <w:rPr>
          <w:rFonts w:asciiTheme="minorHAnsi" w:hAnsiTheme="minorHAnsi"/>
          <w:b/>
          <w:u w:val="single"/>
        </w:rPr>
        <w:t xml:space="preserve">by contrast </w:t>
      </w:r>
      <w:r w:rsidRPr="00AF59AA">
        <w:rPr>
          <w:rFonts w:asciiTheme="minorHAnsi" w:hAnsiTheme="minorHAnsi"/>
          <w:b/>
          <w:highlight w:val="green"/>
          <w:u w:val="single"/>
        </w:rPr>
        <w:t xml:space="preserve">are left at the mercy </w:t>
      </w:r>
      <w:r w:rsidRPr="00AF59AA">
        <w:rPr>
          <w:rFonts w:asciiTheme="minorHAnsi" w:hAnsiTheme="minorHAnsi"/>
          <w:b/>
          <w:u w:val="single"/>
        </w:rPr>
        <w:t xml:space="preserve">not only of </w:t>
      </w:r>
      <w:r w:rsidRPr="00AF59AA">
        <w:rPr>
          <w:rFonts w:asciiTheme="minorHAnsi" w:hAnsiTheme="minorHAnsi"/>
          <w:b/>
          <w:highlight w:val="green"/>
          <w:u w:val="single"/>
        </w:rPr>
        <w:t xml:space="preserve">militarized, </w:t>
      </w:r>
      <w:r w:rsidRPr="00AF59AA">
        <w:rPr>
          <w:rFonts w:asciiTheme="minorHAnsi" w:hAnsiTheme="minorHAnsi"/>
          <w:b/>
          <w:u w:val="single"/>
        </w:rPr>
        <w:t xml:space="preserve">partisan </w:t>
      </w:r>
      <w:r w:rsidRPr="00AF59AA">
        <w:rPr>
          <w:rFonts w:asciiTheme="minorHAnsi" w:hAnsiTheme="minorHAnsi"/>
          <w:b/>
          <w:highlight w:val="green"/>
          <w:u w:val="single"/>
        </w:rPr>
        <w:t xml:space="preserve">police </w:t>
      </w:r>
      <w:r w:rsidRPr="00AF59AA">
        <w:rPr>
          <w:rFonts w:asciiTheme="minorHAnsi" w:hAnsiTheme="minorHAnsi"/>
          <w:b/>
          <w:u w:val="single"/>
        </w:rPr>
        <w:t>forces</w:t>
      </w:r>
      <w:r w:rsidRPr="00AF59AA">
        <w:rPr>
          <w:rFonts w:asciiTheme="minorHAnsi" w:hAnsiTheme="minorHAnsi"/>
          <w:b/>
          <w:highlight w:val="green"/>
          <w:u w:val="single"/>
        </w:rPr>
        <w:t xml:space="preserve">, but also </w:t>
      </w:r>
      <w:r w:rsidRPr="00AF59AA">
        <w:rPr>
          <w:rFonts w:asciiTheme="minorHAnsi" w:hAnsiTheme="minorHAnsi"/>
          <w:b/>
          <w:u w:val="single"/>
        </w:rPr>
        <w:t xml:space="preserve">criminal </w:t>
      </w:r>
      <w:r w:rsidRPr="00AF59AA">
        <w:rPr>
          <w:rFonts w:asciiTheme="minorHAnsi" w:hAnsiTheme="minorHAnsi"/>
          <w:b/>
          <w:highlight w:val="green"/>
          <w:u w:val="single"/>
        </w:rPr>
        <w:t xml:space="preserve">gangs, </w:t>
      </w:r>
      <w:r w:rsidRPr="00AF59AA">
        <w:rPr>
          <w:rFonts w:asciiTheme="minorHAnsi" w:hAnsiTheme="minorHAnsi"/>
          <w:b/>
          <w:u w:val="single"/>
        </w:rPr>
        <w:t xml:space="preserve">hired </w:t>
      </w:r>
      <w:r w:rsidRPr="00AF59AA">
        <w:rPr>
          <w:rFonts w:asciiTheme="minorHAnsi" w:hAnsiTheme="minorHAnsi"/>
          <w:b/>
          <w:highlight w:val="green"/>
          <w:u w:val="single"/>
        </w:rPr>
        <w:t>‘rent-a-cops’ and</w:t>
      </w:r>
      <w:r w:rsidRPr="00AF59AA">
        <w:rPr>
          <w:rFonts w:asciiTheme="minorHAnsi" w:hAnsiTheme="minorHAnsi"/>
          <w:b/>
          <w:u w:val="single"/>
        </w:rPr>
        <w:t xml:space="preserve"> urban </w:t>
      </w:r>
      <w:r w:rsidRPr="00AF59AA">
        <w:rPr>
          <w:rFonts w:asciiTheme="minorHAnsi" w:hAnsiTheme="minorHAnsi"/>
          <w:b/>
          <w:highlight w:val="green"/>
          <w:u w:val="single"/>
        </w:rPr>
        <w:t>vigilantes</w:t>
      </w:r>
      <w:r w:rsidRPr="00AF59AA">
        <w:rPr>
          <w:rFonts w:asciiTheme="minorHAnsi" w:hAnsiTheme="minorHAnsi"/>
          <w:b/>
          <w:u w:val="single"/>
        </w:rPr>
        <w:t>.</w:t>
      </w:r>
      <w:r w:rsidRPr="00AF59AA">
        <w:rPr>
          <w:rFonts w:asciiTheme="minorHAnsi" w:hAnsiTheme="minorHAnsi"/>
          <w:sz w:val="16"/>
        </w:rPr>
        <w:t xml:space="preserve"> Alternatively, in some isolated pockets parts of South Africa and Argentina for instance — poor communities are striving to put in place non-violent, local capacity-building forms of non-state security governance.  • Nor are these developments confined within the borders of modern states. ‘</w:t>
      </w:r>
      <w:r w:rsidRPr="00AF59AA">
        <w:rPr>
          <w:rFonts w:asciiTheme="minorHAnsi" w:hAnsiTheme="minorHAnsi"/>
          <w:b/>
          <w:u w:val="single"/>
        </w:rPr>
        <w:t>Security’ has also become a multinational business, one that crosses territorial boundaries and further erodes the internal/external security distinction.</w:t>
      </w:r>
      <w:r w:rsidRPr="00AF59AA">
        <w:rPr>
          <w:rFonts w:asciiTheme="minorHAnsi" w:hAnsiTheme="minorHAnsi"/>
          <w:sz w:val="16"/>
        </w:rPr>
        <w:t xml:space="preserve"> Several private security enterprises now trade their wares across the globe (Johnston 2006). They sell security advice, equipment and personnel to anxious citizens and warring factions in weak and failed states. They claim to be filling the ‘security gaps’ left by the fall of communist rule in the former Soviet Union and eastern Europe. And they offer to serve and protect the interests of multinationals operating in disordered, crime-ridden locations. To this, one can add the ‘privatization of violence’ occurring in many conflict and post-conflict zones around the world, as ‘private military firms’ such as MPRI and Dyncorp — dubbed by Peter Singer (2003) ‘corporate warriors’ — promote and sell military ‘know-how’, equipment and intervention to beleaguered governments and other armed groups (Avant 2005). It is a telling symbol of these trends that one of the fastest-growing industries in post- invasion Iraq is </w:t>
      </w:r>
      <w:r w:rsidRPr="00AF59AA">
        <w:rPr>
          <w:rFonts w:asciiTheme="minorHAnsi" w:hAnsiTheme="minorHAnsi"/>
          <w:sz w:val="16"/>
        </w:rPr>
        <w:lastRenderedPageBreak/>
        <w:t xml:space="preserve">private security.  </w:t>
      </w:r>
      <w:r w:rsidRPr="00AF59AA">
        <w:rPr>
          <w:rFonts w:asciiTheme="minorHAnsi" w:hAnsiTheme="minorHAnsi"/>
          <w:b/>
          <w:u w:val="single"/>
        </w:rPr>
        <w:t>These examples</w:t>
      </w:r>
      <w:r w:rsidRPr="00AF59AA">
        <w:rPr>
          <w:rFonts w:asciiTheme="minorHAnsi" w:hAnsiTheme="minorHAnsi"/>
          <w:sz w:val="16"/>
        </w:rPr>
        <w:t xml:space="preserve"> too we will flesh out in more detail below. What they serve for the moment to </w:t>
      </w:r>
      <w:r w:rsidRPr="00AF59AA">
        <w:rPr>
          <w:rFonts w:asciiTheme="minorHAnsi" w:hAnsiTheme="minorHAnsi"/>
          <w:b/>
          <w:u w:val="single"/>
        </w:rPr>
        <w:t>illustrate</w:t>
      </w:r>
      <w:r w:rsidRPr="00AF59AA">
        <w:rPr>
          <w:rFonts w:asciiTheme="minorHAnsi" w:hAnsiTheme="minorHAnsi"/>
          <w:sz w:val="16"/>
        </w:rPr>
        <w:t xml:space="preserve"> is </w:t>
      </w:r>
      <w:r w:rsidRPr="00AF59AA">
        <w:rPr>
          <w:rFonts w:asciiTheme="minorHAnsi" w:hAnsiTheme="minorHAnsi"/>
          <w:b/>
          <w:u w:val="single"/>
        </w:rPr>
        <w:t>the existence of a pluralized — market-driven — environment where the state exists alongside, sponsors and competes against a plethora of non-state actors in a bid to promise security to citizens</w:t>
      </w:r>
      <w:r w:rsidRPr="00AF59AA">
        <w:rPr>
          <w:rFonts w:asciiTheme="minorHAnsi" w:hAnsiTheme="minorHAnsi"/>
          <w:sz w:val="16"/>
        </w:rPr>
        <w:t xml:space="preserve">. It is a field where the state is not only less and less involved in delivering policing and security on the ground — what Osborne and Gaebler (1992) call ‘rowing’ — but also often lacks the effective regulatory capacity to ‘steer’. It is a field constituted by new sites of rule and authority beyond the state, one where market power or communal ordering escapes from the forms of public will- formation that only the democratic state can supply.  </w:t>
      </w:r>
      <w:r w:rsidRPr="00AF59AA">
        <w:rPr>
          <w:rFonts w:asciiTheme="minorHAnsi" w:hAnsiTheme="minorHAnsi"/>
          <w:b/>
          <w:u w:val="single"/>
        </w:rPr>
        <w:t xml:space="preserve">Against this backdrop, </w:t>
      </w:r>
      <w:r w:rsidRPr="00AF59AA">
        <w:rPr>
          <w:rFonts w:asciiTheme="minorHAnsi" w:hAnsiTheme="minorHAnsi"/>
          <w:b/>
          <w:highlight w:val="green"/>
          <w:u w:val="single"/>
        </w:rPr>
        <w:t>the project of civilizing security is faced not only</w:t>
      </w:r>
      <w:r w:rsidRPr="00AF59AA">
        <w:rPr>
          <w:rFonts w:asciiTheme="minorHAnsi" w:hAnsiTheme="minorHAnsi"/>
          <w:sz w:val="16"/>
        </w:rPr>
        <w:t xml:space="preserve"> (or even mainly) </w:t>
      </w:r>
      <w:r w:rsidRPr="00AF59AA">
        <w:rPr>
          <w:rFonts w:asciiTheme="minorHAnsi" w:hAnsiTheme="minorHAnsi"/>
          <w:b/>
          <w:u w:val="single"/>
        </w:rPr>
        <w:t xml:space="preserve">with the task of controlling the arbitrary, discriminatory exercise of sovereign force, or with the excesses of state power. It </w:t>
      </w:r>
      <w:r w:rsidRPr="00AF59AA">
        <w:rPr>
          <w:rFonts w:asciiTheme="minorHAnsi" w:hAnsiTheme="minorHAnsi"/>
          <w:b/>
          <w:highlight w:val="green"/>
          <w:u w:val="single"/>
        </w:rPr>
        <w:t>is confronted,</w:t>
      </w:r>
      <w:r w:rsidRPr="00AF59AA">
        <w:rPr>
          <w:rFonts w:asciiTheme="minorHAnsi" w:hAnsiTheme="minorHAnsi"/>
          <w:b/>
          <w:u w:val="single"/>
        </w:rPr>
        <w:t xml:space="preserve"> rather more, </w:t>
      </w:r>
      <w:r w:rsidRPr="00AF59AA">
        <w:rPr>
          <w:rFonts w:asciiTheme="minorHAnsi" w:hAnsiTheme="minorHAnsi"/>
          <w:b/>
          <w:highlight w:val="green"/>
          <w:u w:val="single"/>
        </w:rPr>
        <w:t xml:space="preserve">with a </w:t>
      </w:r>
      <w:r w:rsidRPr="00AF59AA">
        <w:rPr>
          <w:rFonts w:asciiTheme="minorHAnsi" w:hAnsiTheme="minorHAnsi"/>
          <w:b/>
          <w:u w:val="single"/>
        </w:rPr>
        <w:t xml:space="preserve">notable </w:t>
      </w:r>
      <w:r w:rsidRPr="00AF59AA">
        <w:rPr>
          <w:rFonts w:asciiTheme="minorHAnsi" w:hAnsiTheme="minorHAnsi"/>
          <w:b/>
          <w:highlight w:val="green"/>
          <w:u w:val="single"/>
        </w:rPr>
        <w:t xml:space="preserve">absence of </w:t>
      </w:r>
      <w:r w:rsidRPr="00AF59AA">
        <w:rPr>
          <w:rFonts w:asciiTheme="minorHAnsi" w:hAnsiTheme="minorHAnsi"/>
          <w:b/>
          <w:u w:val="single"/>
        </w:rPr>
        <w:t xml:space="preserve">political </w:t>
      </w:r>
      <w:r w:rsidRPr="00AF59AA">
        <w:rPr>
          <w:rFonts w:asciiTheme="minorHAnsi" w:hAnsiTheme="minorHAnsi"/>
          <w:b/>
          <w:highlight w:val="green"/>
          <w:u w:val="single"/>
        </w:rPr>
        <w:t xml:space="preserve">institutions with the capacity </w:t>
      </w:r>
      <w:r w:rsidRPr="00AF59AA">
        <w:rPr>
          <w:rFonts w:asciiTheme="minorHAnsi" w:hAnsiTheme="minorHAnsi"/>
          <w:b/>
          <w:u w:val="single"/>
        </w:rPr>
        <w:t xml:space="preserve">and legitimacy required </w:t>
      </w:r>
      <w:r w:rsidRPr="00AF59AA">
        <w:rPr>
          <w:rFonts w:asciiTheme="minorHAnsi" w:hAnsiTheme="minorHAnsi"/>
          <w:b/>
          <w:highlight w:val="green"/>
          <w:u w:val="single"/>
        </w:rPr>
        <w:t xml:space="preserve">to prevent those with ‘the loudest voices and </w:t>
      </w:r>
      <w:r w:rsidRPr="00AF59AA">
        <w:rPr>
          <w:rFonts w:asciiTheme="minorHAnsi" w:hAnsiTheme="minorHAnsi"/>
          <w:b/>
          <w:u w:val="single"/>
        </w:rPr>
        <w:t xml:space="preserve">the </w:t>
      </w:r>
      <w:r w:rsidRPr="00AF59AA">
        <w:rPr>
          <w:rFonts w:asciiTheme="minorHAnsi" w:hAnsiTheme="minorHAnsi"/>
          <w:b/>
          <w:highlight w:val="green"/>
          <w:u w:val="single"/>
        </w:rPr>
        <w:t>largest pockets’</w:t>
      </w:r>
      <w:r w:rsidRPr="00AF59AA">
        <w:rPr>
          <w:rFonts w:asciiTheme="minorHAnsi" w:hAnsiTheme="minorHAnsi"/>
          <w:sz w:val="16"/>
        </w:rPr>
        <w:t xml:space="preserve"> (Johnston and Shearing 2003: 144) </w:t>
      </w:r>
      <w:r w:rsidRPr="00AF59AA">
        <w:rPr>
          <w:rFonts w:asciiTheme="minorHAnsi" w:hAnsiTheme="minorHAnsi"/>
          <w:b/>
          <w:highlight w:val="green"/>
          <w:u w:val="single"/>
        </w:rPr>
        <w:t xml:space="preserve">from organizing </w:t>
      </w:r>
      <w:r w:rsidRPr="00AF59AA">
        <w:rPr>
          <w:rFonts w:asciiTheme="minorHAnsi" w:hAnsiTheme="minorHAnsi"/>
          <w:b/>
          <w:u w:val="single"/>
        </w:rPr>
        <w:t xml:space="preserve">their own </w:t>
      </w:r>
      <w:r w:rsidRPr="00AF59AA">
        <w:rPr>
          <w:rFonts w:asciiTheme="minorHAnsi" w:hAnsiTheme="minorHAnsi"/>
          <w:b/>
          <w:highlight w:val="green"/>
          <w:u w:val="single"/>
        </w:rPr>
        <w:t xml:space="preserve">‘security’ in ways that impose </w:t>
      </w:r>
      <w:r w:rsidRPr="00AF59AA">
        <w:rPr>
          <w:rFonts w:asciiTheme="minorHAnsi" w:hAnsiTheme="minorHAnsi"/>
          <w:b/>
          <w:u w:val="single"/>
        </w:rPr>
        <w:t xml:space="preserve">unjustifiable burdens of </w:t>
      </w:r>
      <w:r w:rsidRPr="00AF59AA">
        <w:rPr>
          <w:rFonts w:asciiTheme="minorHAnsi" w:hAnsiTheme="minorHAnsi"/>
          <w:b/>
          <w:highlight w:val="green"/>
          <w:u w:val="single"/>
        </w:rPr>
        <w:t>insecurity upon others</w:t>
      </w:r>
      <w:r w:rsidRPr="00AF59AA">
        <w:rPr>
          <w:rFonts w:asciiTheme="minorHAnsi" w:hAnsiTheme="minorHAnsi"/>
          <w:sz w:val="16"/>
        </w:rPr>
        <w:t xml:space="preserve">. Or, to put the same point more widely:  </w:t>
      </w:r>
      <w:r w:rsidRPr="00AF59AA">
        <w:rPr>
          <w:rFonts w:asciiTheme="minorHAnsi" w:hAnsiTheme="minorHAnsi"/>
          <w:b/>
          <w:u w:val="single"/>
        </w:rPr>
        <w:t>These days, the main obstacle to social justice is not the invasive intentions or proclivities of the state, but its growing impotence,</w:t>
      </w:r>
      <w:r w:rsidRPr="00AF59AA">
        <w:rPr>
          <w:rFonts w:asciiTheme="minorHAnsi" w:hAnsiTheme="minorHAnsi"/>
          <w:sz w:val="16"/>
        </w:rPr>
        <w:t xml:space="preserve"> aided and abetted daily by the officially adopted ‘there is no alternative’ creed. I suppose that </w:t>
      </w:r>
      <w:r w:rsidRPr="00AF59AA">
        <w:rPr>
          <w:rFonts w:asciiTheme="minorHAnsi" w:hAnsiTheme="minorHAnsi"/>
          <w:b/>
          <w:u w:val="single"/>
        </w:rPr>
        <w:t xml:space="preserve">the danger we will have to fight back in the coming century won’t be totalitarian coercion, the main preoccupation of the century just ended, but the falling apart of ‘totalities’ capable of securing the autonomy of human society. </w:t>
      </w:r>
      <w:r w:rsidRPr="00AF59AA">
        <w:rPr>
          <w:rFonts w:asciiTheme="minorHAnsi" w:hAnsiTheme="minorHAnsi"/>
          <w:sz w:val="16"/>
        </w:rPr>
        <w:t>(Bauman and Tester 2001: 139)</w:t>
      </w:r>
    </w:p>
    <w:p w14:paraId="4A3B3E6E" w14:textId="77777777" w:rsidR="00B75A16" w:rsidRPr="00AF59AA" w:rsidRDefault="00B75A16" w:rsidP="00B75A16">
      <w:pPr>
        <w:rPr>
          <w:rFonts w:asciiTheme="minorHAnsi" w:hAnsiTheme="minorHAnsi"/>
        </w:rPr>
      </w:pPr>
    </w:p>
    <w:p w14:paraId="5DD6E9CF" w14:textId="77777777" w:rsidR="00B75A16" w:rsidRPr="00AF59AA" w:rsidRDefault="00B75A16" w:rsidP="00B75A16">
      <w:pPr>
        <w:rPr>
          <w:rFonts w:asciiTheme="minorHAnsi" w:hAnsiTheme="minorHAnsi"/>
        </w:rPr>
      </w:pPr>
    </w:p>
    <w:p w14:paraId="18D4A0F7"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Security sustains a form of democratic citizenship necessary to enhance standards of living and ensure rights</w:t>
      </w:r>
    </w:p>
    <w:p w14:paraId="302FD363" w14:textId="77777777" w:rsidR="00B75A16" w:rsidRDefault="00B75A16" w:rsidP="00B75A16">
      <w:pPr>
        <w:rPr>
          <w:rFonts w:asciiTheme="minorHAnsi" w:hAnsiTheme="minorHAnsi"/>
        </w:rPr>
      </w:pPr>
      <w:r w:rsidRPr="00AF59AA">
        <w:rPr>
          <w:rFonts w:asciiTheme="minorHAnsi" w:hAnsiTheme="minorHAnsi"/>
          <w:b/>
          <w:bCs/>
          <w:sz w:val="26"/>
        </w:rPr>
        <w:t xml:space="preserve">Loader and Walker 07 </w:t>
      </w:r>
    </w:p>
    <w:p w14:paraId="35CD4486" w14:textId="77777777" w:rsidR="00B75A16" w:rsidRPr="00951183" w:rsidRDefault="00B75A16" w:rsidP="00B75A16">
      <w:pPr>
        <w:rPr>
          <w:rFonts w:asciiTheme="minorHAnsi" w:hAnsiTheme="minorHAnsi"/>
          <w:sz w:val="16"/>
          <w:szCs w:val="16"/>
        </w:rPr>
      </w:pPr>
      <w:r w:rsidRPr="00951183">
        <w:rPr>
          <w:rFonts w:asciiTheme="minorHAnsi" w:hAnsiTheme="minorHAnsi"/>
          <w:sz w:val="16"/>
          <w:szCs w:val="16"/>
        </w:rPr>
        <w:t xml:space="preserve">Ian and Neil, professor of criminology and Director of the center for Criminology at Oxford Professor of European Law European University Institute Florence , </w:t>
      </w:r>
      <w:r w:rsidRPr="00951183">
        <w:rPr>
          <w:rFonts w:asciiTheme="minorHAnsi" w:hAnsiTheme="minorHAnsi"/>
          <w:i/>
          <w:sz w:val="16"/>
          <w:szCs w:val="16"/>
        </w:rPr>
        <w:t>Civilizing Security</w:t>
      </w:r>
      <w:r w:rsidRPr="00951183">
        <w:rPr>
          <w:rFonts w:asciiTheme="minorHAnsi" w:hAnsiTheme="minorHAnsi"/>
          <w:sz w:val="16"/>
          <w:szCs w:val="16"/>
        </w:rPr>
        <w:t>, pg 7-8</w:t>
      </w:r>
    </w:p>
    <w:p w14:paraId="1ECA8E11" w14:textId="77777777" w:rsidR="00B75A16" w:rsidRPr="00AF59AA" w:rsidRDefault="00B75A16" w:rsidP="00B75A16">
      <w:pPr>
        <w:rPr>
          <w:rFonts w:asciiTheme="minorHAnsi" w:hAnsiTheme="minorHAnsi"/>
          <w:b/>
          <w:bCs/>
          <w:sz w:val="26"/>
        </w:rPr>
      </w:pPr>
    </w:p>
    <w:p w14:paraId="5BB8DD4B" w14:textId="77777777" w:rsidR="00B75A16" w:rsidRPr="00AF59AA" w:rsidRDefault="00B75A16" w:rsidP="00B75A16">
      <w:pPr>
        <w:rPr>
          <w:rFonts w:asciiTheme="minorHAnsi" w:hAnsiTheme="minorHAnsi"/>
          <w:sz w:val="16"/>
        </w:rPr>
      </w:pPr>
      <w:r w:rsidRPr="00AF59AA">
        <w:rPr>
          <w:rFonts w:asciiTheme="minorHAnsi" w:hAnsiTheme="minorHAnsi"/>
          <w:sz w:val="16"/>
        </w:rPr>
        <w:t xml:space="preserve">By invoking this phrase we have in mind two ideas, both of which we develop in the course of the book. The first, which is relatively familiar if not uncontroversial, is that security needs civilizing. States — even those that claim with some justification to be ‘liberal’ or ‘democratic’ — have a capacity when self-consciously pursuing a condition called ‘security’ to act in a fashion injurious to it. So too do non-state ‘security’ actors, a point we return to below and throughout the book. They proceed in ways that trample over the basic liberties of citizens; that forge security for some groups while imposing illegitimate burdens of insecurity upon others, or that extend the coercive reach of the state — and security discourse — over social and political life. As monopoly holders of the means of legitimate physical and symbolic violence, modern states possess a built-in, paradoxical tendency to undermine the very liberties and security they are constituted to protect. Under conditions of fear such as obtain across many parts of the globe today, states and their police forces are prone to deploying their power in precisely such uncivil, insecurity- instilling ways. If the state is to perform the ordering and solidarity- nourishing work that we argue is vital to the production of secure political communities then it must, consequently, be connected to forms of discursive contestation, democratic scrutiny and constitutional control. The state is a great civilizing force, a necessary and virtuous component of the good society. But if it is to take on this role, the state must itself be civilized — made safe by and for democracy.  But our title also has another; less familiar meaning — the idea that </w:t>
      </w:r>
      <w:r w:rsidRPr="00AF59AA">
        <w:rPr>
          <w:rFonts w:asciiTheme="minorHAnsi" w:hAnsiTheme="minorHAnsi"/>
          <w:b/>
          <w:u w:val="single"/>
        </w:rPr>
        <w:t xml:space="preserve">security is civilizing. </w:t>
      </w:r>
      <w:r w:rsidRPr="00AF59AA">
        <w:rPr>
          <w:rFonts w:asciiTheme="minorHAnsi" w:hAnsiTheme="minorHAnsi"/>
          <w:b/>
          <w:highlight w:val="green"/>
          <w:u w:val="single"/>
        </w:rPr>
        <w:t xml:space="preserve">Individuals who live, </w:t>
      </w:r>
      <w:r w:rsidRPr="00AF59AA">
        <w:rPr>
          <w:rFonts w:asciiTheme="minorHAnsi" w:hAnsiTheme="minorHAnsi"/>
          <w:b/>
          <w:u w:val="single"/>
        </w:rPr>
        <w:t xml:space="preserve">objectively or subjectively, </w:t>
      </w:r>
      <w:r w:rsidRPr="00AF59AA">
        <w:rPr>
          <w:rFonts w:asciiTheme="minorHAnsi" w:hAnsiTheme="minorHAnsi"/>
          <w:b/>
          <w:highlight w:val="green"/>
          <w:u w:val="single"/>
        </w:rPr>
        <w:t xml:space="preserve">in </w:t>
      </w:r>
      <w:r w:rsidRPr="00AF59AA">
        <w:rPr>
          <w:rFonts w:asciiTheme="minorHAnsi" w:hAnsiTheme="minorHAnsi"/>
          <w:b/>
          <w:u w:val="single"/>
        </w:rPr>
        <w:t xml:space="preserve">a state of </w:t>
      </w:r>
      <w:r w:rsidRPr="00AF59AA">
        <w:rPr>
          <w:rFonts w:asciiTheme="minorHAnsi" w:hAnsiTheme="minorHAnsi"/>
          <w:b/>
          <w:highlight w:val="green"/>
          <w:u w:val="single"/>
        </w:rPr>
        <w:t>anxiety do not make good democratic citizens</w:t>
      </w:r>
      <w:r w:rsidRPr="00AF59AA">
        <w:rPr>
          <w:rFonts w:asciiTheme="minorHAnsi" w:hAnsiTheme="minorHAnsi"/>
          <w:sz w:val="16"/>
        </w:rPr>
        <w:t xml:space="preserve">, as European theorists reflecting upon the dark days of the 1930s and 1940s knew well (Neumann 1957). </w:t>
      </w:r>
      <w:r w:rsidRPr="00AF59AA">
        <w:rPr>
          <w:rFonts w:asciiTheme="minorHAnsi" w:hAnsiTheme="minorHAnsi"/>
          <w:b/>
          <w:highlight w:val="green"/>
          <w:u w:val="single"/>
        </w:rPr>
        <w:t xml:space="preserve">Fearful citizens tend to be inattentive to, </w:t>
      </w:r>
      <w:r w:rsidRPr="00AF59AA">
        <w:rPr>
          <w:rFonts w:asciiTheme="minorHAnsi" w:hAnsiTheme="minorHAnsi"/>
          <w:b/>
          <w:u w:val="single"/>
        </w:rPr>
        <w:t xml:space="preserve">unconcerned about, even enthusiasts for; </w:t>
      </w:r>
      <w:r w:rsidRPr="00AF59AA">
        <w:rPr>
          <w:rFonts w:asciiTheme="minorHAnsi" w:hAnsiTheme="minorHAnsi"/>
          <w:b/>
          <w:highlight w:val="green"/>
          <w:u w:val="single"/>
        </w:rPr>
        <w:t xml:space="preserve">the erosion of </w:t>
      </w:r>
      <w:r w:rsidRPr="00AF59AA">
        <w:rPr>
          <w:rFonts w:asciiTheme="minorHAnsi" w:hAnsiTheme="minorHAnsi"/>
          <w:b/>
          <w:u w:val="single"/>
        </w:rPr>
        <w:t xml:space="preserve">basic </w:t>
      </w:r>
      <w:r w:rsidRPr="00AF59AA">
        <w:rPr>
          <w:rFonts w:asciiTheme="minorHAnsi" w:hAnsiTheme="minorHAnsi"/>
          <w:b/>
          <w:highlight w:val="green"/>
          <w:u w:val="single"/>
        </w:rPr>
        <w:t xml:space="preserve">freedoms. They often lack openness or sympathy </w:t>
      </w:r>
      <w:r w:rsidRPr="00AF59AA">
        <w:rPr>
          <w:rFonts w:asciiTheme="minorHAnsi" w:hAnsiTheme="minorHAnsi"/>
          <w:b/>
          <w:u w:val="single"/>
        </w:rPr>
        <w:t>towards others, especially those they apprehend as posing a danger to them.</w:t>
      </w:r>
      <w:r w:rsidRPr="00AF59AA">
        <w:rPr>
          <w:rFonts w:asciiTheme="minorHAnsi" w:hAnsiTheme="minorHAnsi"/>
          <w:sz w:val="16"/>
        </w:rPr>
        <w:t xml:space="preserve"> They privilege the known over the unknown, us over them, here over there. They often retreat from public life, seeking refuge in private security ‘solutions’ while at the same time screaming anxiously and angrily from the sidelines for the firm hand of authority — for tough ‘security’ measures against crime, or disorder, or terror. </w:t>
      </w:r>
      <w:r w:rsidRPr="00AF59AA">
        <w:rPr>
          <w:rFonts w:asciiTheme="minorHAnsi" w:hAnsiTheme="minorHAnsi"/>
          <w:b/>
          <w:u w:val="single"/>
        </w:rPr>
        <w:t xml:space="preserve">Prolonged </w:t>
      </w:r>
      <w:r w:rsidRPr="00AF59AA">
        <w:rPr>
          <w:rFonts w:asciiTheme="minorHAnsi" w:hAnsiTheme="minorHAnsi"/>
          <w:b/>
          <w:highlight w:val="green"/>
          <w:u w:val="single"/>
        </w:rPr>
        <w:t>episodes of violence</w:t>
      </w:r>
      <w:r w:rsidRPr="00AF59AA">
        <w:rPr>
          <w:rFonts w:asciiTheme="minorHAnsi" w:hAnsiTheme="minorHAnsi"/>
          <w:b/>
          <w:u w:val="single"/>
        </w:rPr>
        <w:t xml:space="preserve">, in particular, </w:t>
      </w:r>
      <w:r w:rsidRPr="00AF59AA">
        <w:rPr>
          <w:rFonts w:asciiTheme="minorHAnsi" w:hAnsiTheme="minorHAnsi"/>
          <w:b/>
          <w:highlight w:val="green"/>
          <w:u w:val="single"/>
        </w:rPr>
        <w:t xml:space="preserve">can </w:t>
      </w:r>
      <w:r w:rsidRPr="00AF59AA">
        <w:rPr>
          <w:rFonts w:asciiTheme="minorHAnsi" w:hAnsiTheme="minorHAnsi"/>
          <w:b/>
          <w:u w:val="single"/>
        </w:rPr>
        <w:t xml:space="preserve">erode or </w:t>
      </w:r>
      <w:r w:rsidRPr="00AF59AA">
        <w:rPr>
          <w:rFonts w:asciiTheme="minorHAnsi" w:hAnsiTheme="minorHAnsi"/>
          <w:b/>
          <w:highlight w:val="green"/>
          <w:u w:val="single"/>
        </w:rPr>
        <w:t>destroy people’s will and capacity to exercise political judgement and act in solidarity with others</w:t>
      </w:r>
      <w:r w:rsidRPr="00AF59AA">
        <w:rPr>
          <w:rFonts w:asciiTheme="minorHAnsi" w:hAnsiTheme="minorHAnsi"/>
          <w:sz w:val="16"/>
          <w:highlight w:val="green"/>
        </w:rPr>
        <w:t xml:space="preserve"> </w:t>
      </w:r>
      <w:r w:rsidRPr="00AF59AA">
        <w:rPr>
          <w:rFonts w:asciiTheme="minorHAnsi" w:hAnsiTheme="minorHAnsi"/>
          <w:sz w:val="16"/>
        </w:rPr>
        <w:t xml:space="preserve">(Keane 2004: 122—3). </w:t>
      </w:r>
      <w:r w:rsidRPr="00AF59AA">
        <w:rPr>
          <w:rFonts w:asciiTheme="minorHAnsi" w:hAnsiTheme="minorHAnsi"/>
          <w:b/>
          <w:u w:val="single"/>
        </w:rPr>
        <w:t xml:space="preserve">Fear, in all these ways, is the breeding ground, as well as the stock-in-trade, of authoritarian, uncivil government.  </w:t>
      </w:r>
      <w:r w:rsidRPr="00AF59AA">
        <w:rPr>
          <w:rFonts w:asciiTheme="minorHAnsi" w:hAnsiTheme="minorHAnsi"/>
          <w:sz w:val="16"/>
        </w:rPr>
        <w:t xml:space="preserve">But there is more to it than that. Security is also civilizing in a further, more positive sense. </w:t>
      </w:r>
      <w:r w:rsidRPr="00AF59AA">
        <w:rPr>
          <w:rFonts w:asciiTheme="minorHAnsi" w:hAnsiTheme="minorHAnsi"/>
          <w:b/>
          <w:highlight w:val="green"/>
          <w:u w:val="single"/>
        </w:rPr>
        <w:t>Security</w:t>
      </w:r>
      <w:r w:rsidRPr="00AF59AA">
        <w:rPr>
          <w:rFonts w:asciiTheme="minorHAnsi" w:hAnsiTheme="minorHAnsi"/>
          <w:sz w:val="16"/>
        </w:rPr>
        <w:t xml:space="preserve">, we shall argue, is </w:t>
      </w:r>
      <w:r w:rsidRPr="00AF59AA">
        <w:rPr>
          <w:rFonts w:asciiTheme="minorHAnsi" w:hAnsiTheme="minorHAnsi"/>
          <w:b/>
          <w:u w:val="single"/>
        </w:rPr>
        <w:t xml:space="preserve">in a sociological sense </w:t>
      </w:r>
      <w:r w:rsidRPr="00AF59AA">
        <w:rPr>
          <w:rFonts w:asciiTheme="minorHAnsi" w:hAnsiTheme="minorHAnsi"/>
          <w:b/>
          <w:highlight w:val="green"/>
          <w:u w:val="single"/>
        </w:rPr>
        <w:t xml:space="preserve">a ‘thick’ public good, </w:t>
      </w:r>
      <w:r w:rsidRPr="00AF59AA">
        <w:rPr>
          <w:rFonts w:asciiTheme="minorHAnsi" w:hAnsiTheme="minorHAnsi"/>
          <w:b/>
          <w:u w:val="single"/>
        </w:rPr>
        <w:t xml:space="preserve">one whose production has irreducibly social dimensions, a good </w:t>
      </w:r>
      <w:r w:rsidRPr="00AF59AA">
        <w:rPr>
          <w:rFonts w:asciiTheme="minorHAnsi" w:hAnsiTheme="minorHAnsi"/>
          <w:b/>
          <w:highlight w:val="green"/>
          <w:u w:val="single"/>
        </w:rPr>
        <w:t xml:space="preserve">that helps </w:t>
      </w:r>
      <w:r w:rsidRPr="00AF59AA">
        <w:rPr>
          <w:rFonts w:asciiTheme="minorHAnsi" w:hAnsiTheme="minorHAnsi"/>
          <w:b/>
          <w:u w:val="single"/>
        </w:rPr>
        <w:t xml:space="preserve">to </w:t>
      </w:r>
      <w:r w:rsidRPr="00AF59AA">
        <w:rPr>
          <w:rFonts w:asciiTheme="minorHAnsi" w:hAnsiTheme="minorHAnsi"/>
          <w:b/>
          <w:highlight w:val="green"/>
          <w:u w:val="single"/>
        </w:rPr>
        <w:t>constitute the very idea of ‘public- ness’</w:t>
      </w:r>
      <w:r w:rsidRPr="00AF59AA">
        <w:rPr>
          <w:rFonts w:asciiTheme="minorHAnsi" w:hAnsiTheme="minorHAnsi"/>
          <w:sz w:val="16"/>
          <w:highlight w:val="green"/>
        </w:rPr>
        <w:t xml:space="preserve">. </w:t>
      </w:r>
      <w:r>
        <w:rPr>
          <w:rFonts w:asciiTheme="minorHAnsi" w:hAnsiTheme="minorHAnsi"/>
          <w:sz w:val="16"/>
        </w:rPr>
        <w:t>//////</w:t>
      </w:r>
      <w:r w:rsidRPr="00AF59AA">
        <w:rPr>
          <w:rFonts w:asciiTheme="minorHAnsi" w:hAnsiTheme="minorHAnsi"/>
          <w:sz w:val="16"/>
        </w:rPr>
        <w:t xml:space="preserve">Security, in other words, is simultaneously the producer and product of forms of trust and abstract solidarity between intimates and strangers that are prerequisite to democratic political communities. The state, moreover; performs vital cultural and ordering work in fashioning the good of security conceived of in this sense. </w:t>
      </w:r>
      <w:r w:rsidRPr="00AF59AA">
        <w:rPr>
          <w:rFonts w:asciiTheme="minorHAnsi" w:hAnsiTheme="minorHAnsi"/>
          <w:b/>
          <w:highlight w:val="green"/>
          <w:u w:val="single"/>
        </w:rPr>
        <w:t>It can</w:t>
      </w:r>
      <w:r w:rsidRPr="00AF59AA">
        <w:rPr>
          <w:rFonts w:asciiTheme="minorHAnsi" w:hAnsiTheme="minorHAnsi"/>
          <w:sz w:val="16"/>
        </w:rPr>
        <w:t xml:space="preserve">, under the right conditions, </w:t>
      </w:r>
      <w:r w:rsidRPr="00AF59AA">
        <w:rPr>
          <w:rFonts w:asciiTheme="minorHAnsi" w:hAnsiTheme="minorHAnsi"/>
          <w:b/>
          <w:highlight w:val="green"/>
          <w:u w:val="single"/>
        </w:rPr>
        <w:t xml:space="preserve">create inclusive communities of </w:t>
      </w:r>
      <w:r w:rsidRPr="00AF59AA">
        <w:rPr>
          <w:rFonts w:asciiTheme="minorHAnsi" w:hAnsiTheme="minorHAnsi"/>
          <w:b/>
          <w:highlight w:val="green"/>
          <w:u w:val="single"/>
        </w:rPr>
        <w:lastRenderedPageBreak/>
        <w:t>practice and attachment, while ensuring that these remain rights-regarding, diversity- respecting entities.</w:t>
      </w:r>
      <w:r w:rsidRPr="00AF59AA">
        <w:rPr>
          <w:rFonts w:asciiTheme="minorHAnsi" w:hAnsiTheme="minorHAnsi"/>
          <w:sz w:val="16"/>
        </w:rPr>
        <w:t xml:space="preserve"> In a world where the state’s pre-eminence in governing security is being questioned by private-sector interests, practices of local communal ordering and transnational policing networks, the constitution of old- and new-fashioned forms of democratic political authority is, we shall argue, indispensable to cultivating and sustaining the civilizing effects of security.</w:t>
      </w:r>
    </w:p>
    <w:p w14:paraId="5E0E6C26" w14:textId="77777777" w:rsidR="00B75A16" w:rsidRPr="00AF59AA" w:rsidRDefault="00B75A16" w:rsidP="00B75A16">
      <w:pPr>
        <w:rPr>
          <w:rFonts w:asciiTheme="minorHAnsi" w:hAnsiTheme="minorHAnsi"/>
        </w:rPr>
      </w:pPr>
    </w:p>
    <w:p w14:paraId="6A57C8D7" w14:textId="77777777" w:rsidR="00B75A16" w:rsidRDefault="00B75A16" w:rsidP="00B75A16"/>
    <w:p w14:paraId="31EC65B4" w14:textId="661C4E8C" w:rsidR="00B75A16" w:rsidRDefault="00B75A16" w:rsidP="00B75A16">
      <w:pPr>
        <w:pStyle w:val="Heading1"/>
      </w:pPr>
      <w:r>
        <w:lastRenderedPageBreak/>
        <w:t>1AR</w:t>
      </w:r>
    </w:p>
    <w:p w14:paraId="43B08648" w14:textId="77777777" w:rsidR="00B75A16" w:rsidRDefault="00B75A16" w:rsidP="00B75A16"/>
    <w:p w14:paraId="42342A1E" w14:textId="77777777" w:rsidR="00B75A16" w:rsidRPr="00AF59AA" w:rsidRDefault="00B75A16" w:rsidP="00B75A16">
      <w:pPr>
        <w:pStyle w:val="Heading3"/>
        <w:rPr>
          <w:rFonts w:asciiTheme="minorHAnsi" w:hAnsiTheme="minorHAnsi" w:cstheme="minorHAnsi"/>
        </w:rPr>
      </w:pPr>
      <w:r w:rsidRPr="00AF59AA">
        <w:rPr>
          <w:rFonts w:asciiTheme="minorHAnsi" w:hAnsiTheme="minorHAnsi" w:cstheme="minorHAnsi"/>
        </w:rPr>
        <w:lastRenderedPageBreak/>
        <w:t>1AR Framework</w:t>
      </w:r>
    </w:p>
    <w:p w14:paraId="0CFF3319"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Discursive focus trades off with fo</w:t>
      </w:r>
      <w:bookmarkStart w:id="0" w:name="_GoBack"/>
      <w:bookmarkEnd w:id="0"/>
      <w:r w:rsidRPr="00AF59AA">
        <w:rPr>
          <w:rFonts w:asciiTheme="minorHAnsi" w:eastAsiaTheme="majorEastAsia" w:hAnsiTheme="minorHAnsi" w:cstheme="majorBidi"/>
          <w:b/>
          <w:bCs/>
          <w:iCs/>
          <w:sz w:val="26"/>
        </w:rPr>
        <w:t>cus on structural change—it becomes a psychological substitute for action.</w:t>
      </w:r>
    </w:p>
    <w:p w14:paraId="35580852" w14:textId="77777777" w:rsidR="00B75A16" w:rsidRPr="00AF59AA" w:rsidRDefault="00B75A16" w:rsidP="00B75A16">
      <w:pPr>
        <w:rPr>
          <w:rFonts w:asciiTheme="minorHAnsi" w:hAnsiTheme="minorHAnsi"/>
        </w:rPr>
      </w:pPr>
      <w:r w:rsidRPr="00AF59AA">
        <w:rPr>
          <w:rFonts w:asciiTheme="minorHAnsi" w:hAnsiTheme="minorHAnsi"/>
          <w:b/>
        </w:rPr>
        <w:t>Kidner 2k</w:t>
      </w:r>
      <w:r w:rsidRPr="00AF59AA">
        <w:rPr>
          <w:rFonts w:asciiTheme="minorHAnsi" w:hAnsiTheme="minorHAnsi"/>
        </w:rPr>
        <w:t xml:space="preserve"> </w:t>
      </w:r>
    </w:p>
    <w:p w14:paraId="0D43FB26" w14:textId="77777777" w:rsidR="00B75A16" w:rsidRPr="00AF59AA" w:rsidRDefault="00B75A16" w:rsidP="00B75A16">
      <w:pPr>
        <w:rPr>
          <w:rFonts w:asciiTheme="minorHAnsi" w:hAnsiTheme="minorHAnsi"/>
          <w:sz w:val="16"/>
          <w:szCs w:val="16"/>
        </w:rPr>
      </w:pPr>
      <w:r w:rsidRPr="00AF59AA">
        <w:rPr>
          <w:rFonts w:asciiTheme="minorHAnsi" w:hAnsiTheme="minorHAnsi"/>
          <w:sz w:val="16"/>
          <w:szCs w:val="16"/>
        </w:rPr>
        <w:t>Psychology professor, David, Nature and Psyche, p 66-7</w:t>
      </w:r>
    </w:p>
    <w:p w14:paraId="04068D9E" w14:textId="77777777" w:rsidR="00B75A16" w:rsidRPr="00AF59AA" w:rsidRDefault="00B75A16" w:rsidP="00B75A16">
      <w:pPr>
        <w:ind w:right="288"/>
        <w:rPr>
          <w:rFonts w:asciiTheme="minorHAnsi" w:eastAsia="Times New Roman" w:hAnsiTheme="minorHAnsi"/>
          <w:sz w:val="16"/>
          <w:szCs w:val="24"/>
        </w:rPr>
      </w:pPr>
    </w:p>
    <w:p w14:paraId="0A738B57" w14:textId="77777777" w:rsidR="00B75A16" w:rsidRPr="00AF59AA" w:rsidRDefault="00B75A16" w:rsidP="00B75A16">
      <w:pPr>
        <w:ind w:right="288"/>
        <w:rPr>
          <w:rFonts w:asciiTheme="minorHAnsi" w:eastAsia="Times New Roman" w:hAnsiTheme="minorHAnsi"/>
          <w:sz w:val="20"/>
          <w:szCs w:val="24"/>
          <w:u w:val="single"/>
        </w:rPr>
      </w:pPr>
      <w:r w:rsidRPr="00AF59AA">
        <w:rPr>
          <w:rFonts w:asciiTheme="minorHAnsi" w:eastAsia="Times New Roman" w:hAnsiTheme="minorHAnsi"/>
          <w:sz w:val="16"/>
          <w:szCs w:val="24"/>
        </w:rPr>
        <w:t xml:space="preserve">Noam Chomsky has noted that if "it's too hard to deal with real problems,' some </w:t>
      </w:r>
      <w:r w:rsidRPr="00AF59AA">
        <w:rPr>
          <w:rFonts w:asciiTheme="minorHAnsi" w:eastAsia="Times New Roman" w:hAnsiTheme="minorHAnsi"/>
          <w:sz w:val="20"/>
          <w:szCs w:val="24"/>
          <w:u w:val="single"/>
        </w:rPr>
        <w:t>academics</w:t>
      </w:r>
      <w:r w:rsidRPr="00AF59AA">
        <w:rPr>
          <w:rFonts w:asciiTheme="minorHAnsi" w:eastAsia="Times New Roman" w:hAnsiTheme="minorHAnsi"/>
          <w:sz w:val="16"/>
          <w:szCs w:val="24"/>
        </w:rPr>
        <w:t xml:space="preserve"> tend to "</w:t>
      </w:r>
      <w:r w:rsidRPr="00AF59AA">
        <w:rPr>
          <w:rFonts w:asciiTheme="minorHAnsi" w:eastAsia="Times New Roman" w:hAnsiTheme="minorHAnsi"/>
          <w:sz w:val="20"/>
          <w:szCs w:val="24"/>
          <w:u w:val="single"/>
        </w:rPr>
        <w:t>go off on wild goose chases</w:t>
      </w:r>
      <w:r w:rsidRPr="00AF59AA">
        <w:rPr>
          <w:rFonts w:asciiTheme="minorHAnsi" w:eastAsia="Times New Roman" w:hAnsiTheme="minorHAnsi"/>
          <w:sz w:val="16"/>
          <w:szCs w:val="24"/>
        </w:rPr>
        <w:t xml:space="preserve"> that don't matter ... [or] get involved in academic cults that are very </w:t>
      </w:r>
      <w:r w:rsidRPr="00AF59AA">
        <w:rPr>
          <w:rFonts w:asciiTheme="minorHAnsi" w:eastAsia="Times New Roman" w:hAnsiTheme="minorHAnsi"/>
          <w:sz w:val="20"/>
          <w:szCs w:val="24"/>
          <w:u w:val="single"/>
        </w:rPr>
        <w:t>divorced from any reality</w:t>
      </w:r>
      <w:r w:rsidRPr="00AF59AA">
        <w:rPr>
          <w:rFonts w:asciiTheme="minorHAnsi" w:eastAsia="Times New Roman" w:hAnsiTheme="minorHAnsi"/>
          <w:sz w:val="16"/>
          <w:szCs w:val="24"/>
        </w:rPr>
        <w:t xml:space="preserve"> and that provide a defense against dealing with the world as it actually is." An emphasis on language can serve this sort of defensive function; for the </w:t>
      </w:r>
      <w:r w:rsidRPr="00AF59AA">
        <w:rPr>
          <w:rFonts w:asciiTheme="minorHAnsi" w:eastAsia="Times New Roman" w:hAnsiTheme="minorHAnsi"/>
          <w:b/>
          <w:szCs w:val="24"/>
          <w:highlight w:val="green"/>
          <w:u w:val="single"/>
        </w:rPr>
        <w:t>study of discourse enables one to stand aside</w:t>
      </w:r>
      <w:r w:rsidRPr="00AF59AA">
        <w:rPr>
          <w:rFonts w:asciiTheme="minorHAnsi" w:eastAsia="Times New Roman" w:hAnsiTheme="minorHAnsi"/>
          <w:sz w:val="20"/>
          <w:szCs w:val="24"/>
          <w:u w:val="single"/>
        </w:rPr>
        <w:t xml:space="preserve"> from issues </w:t>
      </w:r>
      <w:r w:rsidRPr="00AF59AA">
        <w:rPr>
          <w:rFonts w:asciiTheme="minorHAnsi" w:eastAsia="Times New Roman" w:hAnsiTheme="minorHAnsi"/>
          <w:b/>
          <w:szCs w:val="24"/>
          <w:highlight w:val="green"/>
          <w:u w:val="single"/>
        </w:rPr>
        <w:t>and avoid</w:t>
      </w:r>
      <w:r w:rsidRPr="00AF59AA">
        <w:rPr>
          <w:rFonts w:asciiTheme="minorHAnsi" w:eastAsia="Times New Roman" w:hAnsiTheme="minorHAnsi"/>
          <w:sz w:val="20"/>
          <w:szCs w:val="24"/>
          <w:u w:val="single"/>
        </w:rPr>
        <w:t xml:space="preserve"> any </w:t>
      </w:r>
      <w:r w:rsidRPr="00AF59AA">
        <w:rPr>
          <w:rFonts w:asciiTheme="minorHAnsi" w:eastAsia="Times New Roman" w:hAnsiTheme="minorHAnsi"/>
          <w:b/>
          <w:szCs w:val="24"/>
          <w:highlight w:val="green"/>
          <w:u w:val="single"/>
        </w:rPr>
        <w:t>commitment to a cause</w:t>
      </w:r>
      <w:r w:rsidRPr="00AF59AA">
        <w:rPr>
          <w:rFonts w:asciiTheme="minorHAnsi" w:eastAsia="Times New Roman" w:hAnsiTheme="minorHAnsi"/>
          <w:sz w:val="20"/>
          <w:szCs w:val="24"/>
          <w:u w:val="single"/>
        </w:rPr>
        <w:t xml:space="preserve"> or ideal, </w:t>
      </w:r>
      <w:r w:rsidRPr="00AF59AA">
        <w:rPr>
          <w:rFonts w:asciiTheme="minorHAnsi" w:eastAsia="Times New Roman" w:hAnsiTheme="minorHAnsi"/>
          <w:b/>
          <w:szCs w:val="24"/>
          <w:highlight w:val="green"/>
          <w:u w:val="single"/>
        </w:rPr>
        <w:t>simply</w:t>
      </w:r>
      <w:r w:rsidRPr="00AF59AA">
        <w:rPr>
          <w:rFonts w:asciiTheme="minorHAnsi" w:eastAsia="Times New Roman" w:hAnsiTheme="minorHAnsi"/>
          <w:sz w:val="20"/>
          <w:szCs w:val="24"/>
          <w:u w:val="single"/>
        </w:rPr>
        <w:t xml:space="preserve"> presenting all sides of a debate and </w:t>
      </w:r>
      <w:r w:rsidRPr="00AF59AA">
        <w:rPr>
          <w:rFonts w:asciiTheme="minorHAnsi" w:eastAsia="Times New Roman" w:hAnsiTheme="minorHAnsi"/>
          <w:b/>
          <w:szCs w:val="24"/>
          <w:highlight w:val="green"/>
          <w:u w:val="single"/>
        </w:rPr>
        <w:t>pointing out</w:t>
      </w:r>
      <w:r w:rsidRPr="00AF59AA">
        <w:rPr>
          <w:rFonts w:asciiTheme="minorHAnsi" w:eastAsia="Times New Roman" w:hAnsiTheme="minorHAnsi"/>
          <w:sz w:val="20"/>
          <w:szCs w:val="24"/>
          <w:u w:val="single"/>
        </w:rPr>
        <w:t xml:space="preserve"> the </w:t>
      </w:r>
      <w:r w:rsidRPr="00AF59AA">
        <w:rPr>
          <w:rFonts w:asciiTheme="minorHAnsi" w:eastAsia="Times New Roman" w:hAnsiTheme="minorHAnsi"/>
          <w:b/>
          <w:szCs w:val="24"/>
          <w:highlight w:val="green"/>
          <w:u w:val="single"/>
        </w:rPr>
        <w:t>discursive strategies</w:t>
      </w:r>
      <w:r w:rsidRPr="00AF59AA">
        <w:rPr>
          <w:rFonts w:asciiTheme="minorHAnsi" w:eastAsia="Times New Roman" w:hAnsiTheme="minorHAnsi"/>
          <w:sz w:val="20"/>
          <w:szCs w:val="24"/>
          <w:u w:val="single"/>
        </w:rPr>
        <w:t xml:space="preserve"> involved. </w:t>
      </w:r>
      <w:r w:rsidRPr="00AF59AA">
        <w:rPr>
          <w:rFonts w:asciiTheme="minorHAnsi" w:eastAsia="Times New Roman" w:hAnsiTheme="minorHAnsi"/>
          <w:b/>
          <w:szCs w:val="24"/>
          <w:highlight w:val="green"/>
          <w:u w:val="single"/>
        </w:rPr>
        <w:t>As the physical world</w:t>
      </w:r>
      <w:r w:rsidRPr="00AF59AA">
        <w:rPr>
          <w:rFonts w:asciiTheme="minorHAnsi" w:eastAsia="Times New Roman" w:hAnsiTheme="minorHAnsi"/>
          <w:sz w:val="16"/>
          <w:szCs w:val="24"/>
        </w:rPr>
        <w:t xml:space="preserve"> appears to </w:t>
      </w:r>
      <w:r w:rsidRPr="00AF59AA">
        <w:rPr>
          <w:rFonts w:asciiTheme="minorHAnsi" w:eastAsia="Times New Roman" w:hAnsiTheme="minorHAnsi"/>
          <w:b/>
          <w:szCs w:val="24"/>
          <w:highlight w:val="green"/>
          <w:u w:val="single"/>
        </w:rPr>
        <w:t>fade into</w:t>
      </w:r>
      <w:r w:rsidRPr="00AF59AA">
        <w:rPr>
          <w:rFonts w:asciiTheme="minorHAnsi" w:eastAsia="Times New Roman" w:hAnsiTheme="minorHAnsi"/>
          <w:sz w:val="20"/>
          <w:szCs w:val="24"/>
          <w:u w:val="single"/>
        </w:rPr>
        <w:t xml:space="preserve"> mere </w:t>
      </w:r>
      <w:r w:rsidRPr="00AF59AA">
        <w:rPr>
          <w:rFonts w:asciiTheme="minorHAnsi" w:eastAsia="Times New Roman" w:hAnsiTheme="minorHAnsi"/>
          <w:b/>
          <w:szCs w:val="24"/>
          <w:highlight w:val="green"/>
          <w:u w:val="single"/>
        </w:rPr>
        <w:t>discourse</w:t>
      </w:r>
      <w:r w:rsidRPr="00AF59AA">
        <w:rPr>
          <w:rFonts w:asciiTheme="minorHAnsi" w:eastAsia="Times New Roman" w:hAnsiTheme="minorHAnsi"/>
          <w:sz w:val="20"/>
          <w:szCs w:val="24"/>
          <w:u w:val="single"/>
        </w:rPr>
        <w:t xml:space="preserve">, so </w:t>
      </w:r>
      <w:r w:rsidRPr="00AF59AA">
        <w:rPr>
          <w:rFonts w:asciiTheme="minorHAnsi" w:eastAsia="Times New Roman" w:hAnsiTheme="minorHAnsi"/>
          <w:b/>
          <w:szCs w:val="24"/>
          <w:highlight w:val="green"/>
          <w:u w:val="single"/>
        </w:rPr>
        <w:t>it comes to seem less real</w:t>
      </w:r>
      <w:r w:rsidRPr="00AF59AA">
        <w:rPr>
          <w:rFonts w:asciiTheme="minorHAnsi" w:eastAsia="Times New Roman" w:hAnsiTheme="minorHAnsi"/>
          <w:sz w:val="16"/>
          <w:szCs w:val="24"/>
        </w:rPr>
        <w:t xml:space="preserve"> than the language used to describe it; and environmental </w:t>
      </w:r>
      <w:r w:rsidRPr="00AF59AA">
        <w:rPr>
          <w:rFonts w:asciiTheme="minorHAnsi" w:eastAsia="Times New Roman" w:hAnsiTheme="minorHAnsi"/>
          <w:b/>
          <w:szCs w:val="24"/>
          <w:highlight w:val="green"/>
          <w:u w:val="single"/>
        </w:rPr>
        <w:t>issues lose</w:t>
      </w:r>
      <w:r w:rsidRPr="00AF59AA">
        <w:rPr>
          <w:rFonts w:asciiTheme="minorHAnsi" w:eastAsia="Times New Roman" w:hAnsiTheme="minorHAnsi"/>
          <w:sz w:val="16"/>
          <w:szCs w:val="24"/>
        </w:rPr>
        <w:t xml:space="preserve"> the dimensions of </w:t>
      </w:r>
      <w:r w:rsidRPr="00AF59AA">
        <w:rPr>
          <w:rFonts w:asciiTheme="minorHAnsi" w:eastAsia="Times New Roman" w:hAnsiTheme="minorHAnsi"/>
          <w:b/>
          <w:szCs w:val="24"/>
          <w:highlight w:val="green"/>
          <w:u w:val="single"/>
        </w:rPr>
        <w:t>urgency</w:t>
      </w:r>
      <w:r w:rsidRPr="00AF59AA">
        <w:rPr>
          <w:rFonts w:asciiTheme="minorHAnsi" w:eastAsia="Times New Roman" w:hAnsiTheme="minorHAnsi"/>
          <w:sz w:val="16"/>
          <w:szCs w:val="24"/>
        </w:rPr>
        <w:t xml:space="preserve"> and tragedy and become instead the proving grounds for ideas and attitudes. Rather than walking in what Aldo Leopold described as a "world of wounds," </w:t>
      </w:r>
      <w:r w:rsidRPr="00AF59AA">
        <w:rPr>
          <w:rFonts w:asciiTheme="minorHAnsi" w:eastAsia="Times New Roman" w:hAnsiTheme="minorHAnsi"/>
          <w:sz w:val="20"/>
          <w:szCs w:val="24"/>
          <w:u w:val="single"/>
        </w:rPr>
        <w:t>the</w:t>
      </w:r>
      <w:r w:rsidRPr="00AF59AA">
        <w:rPr>
          <w:rFonts w:asciiTheme="minorHAnsi" w:eastAsia="Times New Roman" w:hAnsiTheme="minorHAnsi"/>
          <w:sz w:val="16"/>
          <w:szCs w:val="24"/>
        </w:rPr>
        <w:t xml:space="preserve"> discursive </w:t>
      </w:r>
      <w:r w:rsidRPr="00AF59AA">
        <w:rPr>
          <w:rFonts w:asciiTheme="minorHAnsi" w:eastAsia="Times New Roman" w:hAnsiTheme="minorHAnsi"/>
          <w:sz w:val="20"/>
          <w:szCs w:val="24"/>
          <w:u w:val="single"/>
        </w:rPr>
        <w:t>theorist can study this world dispassionately</w:t>
      </w:r>
      <w:r w:rsidRPr="00AF59AA">
        <w:rPr>
          <w:rFonts w:asciiTheme="minorHAnsi" w:eastAsia="Times New Roman" w:hAnsiTheme="minorHAnsi"/>
          <w:sz w:val="16"/>
          <w:szCs w:val="24"/>
        </w:rPr>
        <w:t xml:space="preserve">, safely </w:t>
      </w:r>
      <w:r w:rsidRPr="00AF59AA">
        <w:rPr>
          <w:rFonts w:asciiTheme="minorHAnsi" w:eastAsia="Times New Roman" w:hAnsiTheme="minorHAnsi"/>
          <w:sz w:val="20"/>
          <w:szCs w:val="24"/>
          <w:u w:val="single"/>
        </w:rPr>
        <w:t>insulated</w:t>
      </w:r>
      <w:r w:rsidRPr="00AF59AA">
        <w:rPr>
          <w:rFonts w:asciiTheme="minorHAnsi" w:eastAsia="Times New Roman" w:hAnsiTheme="minorHAnsi"/>
          <w:sz w:val="16"/>
          <w:szCs w:val="24"/>
        </w:rPr>
        <w:t xml:space="preserve"> from the emotional and ecological havoc that is taking place elsewhere. Like experimentalism, </w:t>
      </w:r>
      <w:r w:rsidRPr="00AF59AA">
        <w:rPr>
          <w:rFonts w:asciiTheme="minorHAnsi" w:eastAsia="Times New Roman" w:hAnsiTheme="minorHAnsi"/>
          <w:sz w:val="20"/>
          <w:szCs w:val="24"/>
          <w:u w:val="single"/>
        </w:rPr>
        <w:t>this is a schizoid stance that exemplifies rather than challenges the characteristic social pathology of our time</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and it is one that supports Melanie Klein's thesis that </w:t>
      </w:r>
      <w:r w:rsidRPr="00AF59AA">
        <w:rPr>
          <w:rFonts w:asciiTheme="minorHAnsi" w:eastAsia="Times New Roman" w:hAnsiTheme="minorHAnsi"/>
          <w:b/>
          <w:szCs w:val="24"/>
          <w:highlight w:val="green"/>
          <w:u w:val="single"/>
        </w:rPr>
        <w:t>the internal object world can serve as a psychotic substitute for an external "real" world that is</w:t>
      </w:r>
      <w:r w:rsidRPr="00AF59AA">
        <w:rPr>
          <w:rFonts w:asciiTheme="minorHAnsi" w:eastAsia="Times New Roman" w:hAnsiTheme="minorHAnsi"/>
          <w:sz w:val="20"/>
          <w:szCs w:val="24"/>
          <w:u w:val="single"/>
        </w:rPr>
        <w:t xml:space="preserve"> either absent or </w:t>
      </w:r>
      <w:r w:rsidRPr="00AF59AA">
        <w:rPr>
          <w:rFonts w:asciiTheme="minorHAnsi" w:eastAsia="Times New Roman" w:hAnsiTheme="minorHAnsi"/>
          <w:b/>
          <w:szCs w:val="24"/>
          <w:highlight w:val="green"/>
          <w:u w:val="single"/>
        </w:rPr>
        <w:t>unsatisfying</w:t>
      </w:r>
      <w:r w:rsidRPr="00AF59AA">
        <w:rPr>
          <w:rFonts w:asciiTheme="minorHAnsi" w:eastAsia="Times New Roman" w:hAnsiTheme="minorHAnsi"/>
          <w:sz w:val="20"/>
          <w:szCs w:val="24"/>
          <w:u w:val="single"/>
        </w:rPr>
        <w:t>."</w:t>
      </w:r>
      <w:r w:rsidRPr="00AF59AA">
        <w:rPr>
          <w:rFonts w:asciiTheme="minorHAnsi" w:eastAsia="Times New Roman" w:hAnsiTheme="minorHAnsi"/>
          <w:sz w:val="16"/>
          <w:szCs w:val="24"/>
        </w:rPr>
        <w:t xml:space="preserve"> Ian Craib's description of </w:t>
      </w:r>
      <w:r w:rsidRPr="00AF59AA">
        <w:rPr>
          <w:rFonts w:asciiTheme="minorHAnsi" w:eastAsia="Times New Roman" w:hAnsiTheme="minorHAnsi"/>
          <w:b/>
          <w:szCs w:val="24"/>
          <w:highlight w:val="green"/>
          <w:u w:val="single"/>
        </w:rPr>
        <w:t>social constructionism as a "social psychosis"</w:t>
      </w:r>
      <w:r w:rsidRPr="00AF59AA">
        <w:rPr>
          <w:rFonts w:asciiTheme="minorHAnsi" w:eastAsia="Times New Roman" w:hAnsiTheme="minorHAnsi"/>
          <w:sz w:val="20"/>
          <w:szCs w:val="24"/>
          <w:u w:val="single"/>
        </w:rPr>
        <w:t xml:space="preserve"> therefore </w:t>
      </w:r>
      <w:r w:rsidRPr="00AF59AA">
        <w:rPr>
          <w:rFonts w:asciiTheme="minorHAnsi" w:eastAsia="Times New Roman" w:hAnsiTheme="minorHAnsi"/>
          <w:b/>
          <w:szCs w:val="24"/>
          <w:highlight w:val="green"/>
          <w:u w:val="single"/>
        </w:rPr>
        <w:t>seems</w:t>
      </w:r>
      <w:r w:rsidRPr="00AF59AA">
        <w:rPr>
          <w:rFonts w:asciiTheme="minorHAnsi" w:eastAsia="Times New Roman" w:hAnsiTheme="minorHAnsi"/>
          <w:sz w:val="20"/>
          <w:szCs w:val="24"/>
          <w:u w:val="single"/>
        </w:rPr>
        <w:t xml:space="preserve"> entirely </w:t>
      </w:r>
      <w:r w:rsidRPr="00AF59AA">
        <w:rPr>
          <w:rFonts w:asciiTheme="minorHAnsi" w:eastAsia="Times New Roman" w:hAnsiTheme="minorHAnsi"/>
          <w:b/>
          <w:szCs w:val="24"/>
          <w:highlight w:val="green"/>
          <w:u w:val="single"/>
        </w:rPr>
        <w:t>apt</w:t>
      </w:r>
      <w:r w:rsidRPr="00AF59AA">
        <w:rPr>
          <w:rFonts w:asciiTheme="minorHAnsi" w:eastAsia="Times New Roman" w:hAnsiTheme="minorHAnsi"/>
          <w:sz w:val="16"/>
          <w:szCs w:val="24"/>
          <w:u w:val="single"/>
        </w:rPr>
        <w:t>.</w:t>
      </w:r>
      <w:r w:rsidRPr="00AF59AA">
        <w:rPr>
          <w:rFonts w:asciiTheme="minorHAnsi" w:eastAsia="Times New Roman" w:hAnsiTheme="minorHAnsi"/>
          <w:sz w:val="16"/>
          <w:szCs w:val="24"/>
        </w:rPr>
        <w:t xml:space="preserve"> But what object relations theorists such as Klein fail to point out is the other side of this dialectic that </w:t>
      </w:r>
      <w:r w:rsidRPr="00AF59AA">
        <w:rPr>
          <w:rFonts w:asciiTheme="minorHAnsi" w:eastAsia="Times New Roman" w:hAnsiTheme="minorHAnsi"/>
          <w:sz w:val="20"/>
          <w:szCs w:val="24"/>
          <w:u w:val="single"/>
        </w:rPr>
        <w:t xml:space="preserve">withdrawing from the external world and substituting an internal world of words or fantasies, because of the actions that follow from this state of affairs, makes the former even less satisfying and more psychologically distant, so contributing to the vicious spiral that severs the "human" from the "natural" and abandons nature to industrialism. </w:t>
      </w:r>
    </w:p>
    <w:p w14:paraId="0DB55124" w14:textId="77777777" w:rsidR="00B75A16" w:rsidRPr="00AF59AA" w:rsidRDefault="00B75A16" w:rsidP="00B75A16">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Reality outweighs representations</w:t>
      </w:r>
    </w:p>
    <w:p w14:paraId="7FF67EF5" w14:textId="77777777" w:rsidR="00B75A16" w:rsidRPr="00AF59AA" w:rsidRDefault="00B75A16" w:rsidP="00B75A16">
      <w:pPr>
        <w:rPr>
          <w:rFonts w:asciiTheme="minorHAnsi" w:hAnsiTheme="minorHAnsi"/>
          <w:b/>
          <w:sz w:val="26"/>
        </w:rPr>
      </w:pPr>
      <w:r w:rsidRPr="00AF59AA">
        <w:rPr>
          <w:rFonts w:asciiTheme="minorHAnsi" w:hAnsiTheme="minorHAnsi"/>
        </w:rPr>
        <w:t xml:space="preserve">Alexander </w:t>
      </w:r>
      <w:r w:rsidRPr="00AF59AA">
        <w:rPr>
          <w:rFonts w:asciiTheme="minorHAnsi" w:hAnsiTheme="minorHAnsi"/>
          <w:b/>
          <w:bCs/>
          <w:sz w:val="26"/>
        </w:rPr>
        <w:t>Wendt</w:t>
      </w:r>
      <w:r w:rsidRPr="00AF59AA">
        <w:rPr>
          <w:rFonts w:asciiTheme="minorHAnsi" w:hAnsiTheme="minorHAnsi"/>
        </w:rPr>
        <w:t xml:space="preserve">, </w:t>
      </w:r>
      <w:r w:rsidRPr="00AF59AA">
        <w:rPr>
          <w:rFonts w:asciiTheme="minorHAnsi" w:hAnsiTheme="minorHAnsi"/>
          <w:b/>
          <w:bCs/>
          <w:sz w:val="26"/>
        </w:rPr>
        <w:t>1999</w:t>
      </w:r>
      <w:r w:rsidRPr="00AF59AA">
        <w:rPr>
          <w:rFonts w:asciiTheme="minorHAnsi" w:hAnsiTheme="minorHAnsi"/>
        </w:rPr>
        <w:t xml:space="preserve">.  Professor of International Security at Ohio State University, 1999, “Social theory of international politics,” </w:t>
      </w:r>
    </w:p>
    <w:p w14:paraId="2E7175A4" w14:textId="77777777" w:rsidR="00B75A16" w:rsidRPr="00AF59AA" w:rsidRDefault="00B75A16" w:rsidP="00B75A16">
      <w:pPr>
        <w:rPr>
          <w:rFonts w:asciiTheme="minorHAnsi" w:hAnsiTheme="minorHAnsi"/>
          <w:b/>
          <w:u w:val="single"/>
        </w:rPr>
      </w:pPr>
      <w:r w:rsidRPr="00AF59AA">
        <w:rPr>
          <w:rFonts w:asciiTheme="minorHAnsi" w:hAnsiTheme="minorHAnsi"/>
          <w:sz w:val="16"/>
        </w:rPr>
        <w:t xml:space="preserve">The effects of holding a relational theory of meaning on theorizing about world politics are apparent in David Campbell's provocative study of US foreign policy, which shows how the threats posed by the Soviets, immigration, drugs, and so on, were constructed out of US national security discourse.29 The book clearly shows that material things in the world did not force US decision-makers to have particular representations of them - the picture theory of reference does not hold. In so doing it highlights the discursive aspects of truth and reference, the sense in which objects are relationally "constructed."30 On the other hand, while emphasizing several times that he is not denying the reality of, for example, Soviet actions, he specifically eschews (p. 4) any attempt to assess the extent to which they caused US representations. Thus he cannot address the extent to which US representations of the Soviet threat were accurate or true (questions of correspondence). He can only focus on the nature and consequences of the representations.31 Of course, there is nothing in the social science rule book which requires an interest in causal questions, and the nature and consequences of representations are important questions. In the terms discussed below he is engaging in a constitutive rather than causal inquiry. However, I suspect Campbell thinks that any attempt to assess the correspondence of discourse to reality is inherently pointless. According to the relational theory of reference we simply have no access to what the Soviet threat "really" was, and as such its truth is established entirely within discourse, not by the latter's correspondence to an extra-discursive reality 32 </w:t>
      </w:r>
      <w:r w:rsidRPr="00AF59AA">
        <w:rPr>
          <w:rFonts w:asciiTheme="minorHAnsi" w:hAnsiTheme="minorHAnsi"/>
          <w:b/>
          <w:u w:val="single"/>
        </w:rPr>
        <w:t xml:space="preserve">The main problem with </w:t>
      </w:r>
      <w:r w:rsidRPr="00AF59AA">
        <w:rPr>
          <w:rFonts w:asciiTheme="minorHAnsi" w:hAnsiTheme="minorHAnsi"/>
          <w:b/>
          <w:highlight w:val="green"/>
          <w:u w:val="single"/>
        </w:rPr>
        <w:t xml:space="preserve">the relational theory of reference </w:t>
      </w:r>
      <w:r w:rsidRPr="00AF59AA">
        <w:rPr>
          <w:rFonts w:asciiTheme="minorHAnsi" w:hAnsiTheme="minorHAnsi"/>
          <w:b/>
          <w:u w:val="single"/>
        </w:rPr>
        <w:t xml:space="preserve">is that it </w:t>
      </w:r>
      <w:r w:rsidRPr="00AF59AA">
        <w:rPr>
          <w:rFonts w:asciiTheme="minorHAnsi" w:hAnsiTheme="minorHAnsi"/>
          <w:b/>
          <w:highlight w:val="green"/>
          <w:u w:val="single"/>
        </w:rPr>
        <w:t>cannot account for the resistance of the world to certain representations</w:t>
      </w:r>
      <w:r w:rsidRPr="00AF59AA">
        <w:rPr>
          <w:rFonts w:asciiTheme="minorHAnsi" w:hAnsiTheme="minorHAnsi"/>
          <w:b/>
          <w:u w:val="single"/>
        </w:rPr>
        <w:t>, and thus for representational failures or misinterpretations</w:t>
      </w:r>
      <w:r w:rsidRPr="00AF59AA">
        <w:rPr>
          <w:rFonts w:asciiTheme="minorHAnsi" w:hAnsiTheme="minorHAnsi"/>
          <w:sz w:val="16"/>
        </w:rPr>
        <w:t xml:space="preserve">. Worldly resistance is most obvious in nature: whether our discourse says so or not, pigs can't fly. But examples abound in society too. In 1519 Montezuma faced the same kind of epistemological problem facing social scientists today: how to refer to people who, in his case, called themselves Spaniards. Many representations were conceivable, and no doubt the one he chose - that they were gods - drew on the discursive materials available to him. So why was he killed and his empire destroyed by an army hundreds of times smaller than his own? The realist answer is that Montezuma was simply wrong: the Spaniards were not gods, and had come instead to conquer his empire. Had Montezuma adopted this alternative representation of what the Spanish were, he might have prevented this outcome because that representation would have corresponded more to reality. The reality of the conquistadores did not force him to have a true representation, as the picture theory of reference would claim, but it did have certain effects - whether his discourse allowed them or not. </w:t>
      </w:r>
      <w:r w:rsidRPr="00AF59AA">
        <w:rPr>
          <w:rFonts w:asciiTheme="minorHAnsi" w:hAnsiTheme="minorHAnsi"/>
          <w:b/>
          <w:highlight w:val="green"/>
          <w:u w:val="single"/>
        </w:rPr>
        <w:t>The external world</w:t>
      </w:r>
      <w:r w:rsidRPr="00AF59AA">
        <w:rPr>
          <w:rFonts w:asciiTheme="minorHAnsi" w:hAnsiTheme="minorHAnsi"/>
          <w:b/>
          <w:u w:val="single"/>
        </w:rPr>
        <w:t xml:space="preserve"> to which we ostensibly lack access, in other words. often </w:t>
      </w:r>
      <w:r w:rsidRPr="00AF59AA">
        <w:rPr>
          <w:rFonts w:asciiTheme="minorHAnsi" w:hAnsiTheme="minorHAnsi"/>
          <w:b/>
          <w:highlight w:val="green"/>
          <w:u w:val="single"/>
        </w:rPr>
        <w:t>frustrates or penalizes representations</w:t>
      </w:r>
      <w:r w:rsidRPr="00AF59AA">
        <w:rPr>
          <w:rFonts w:asciiTheme="minorHAnsi" w:hAnsiTheme="minorHAnsi"/>
          <w:b/>
          <w:u w:val="single"/>
        </w:rPr>
        <w:t>.</w:t>
      </w:r>
      <w:r w:rsidRPr="00AF59AA">
        <w:rPr>
          <w:rFonts w:asciiTheme="minorHAnsi" w:hAnsiTheme="minorHAnsi"/>
          <w:sz w:val="16"/>
        </w:rPr>
        <w:t xml:space="preserve"> Postmodernism gives us no insight into why this is so, and indeed, rejects the question altogether.33 </w:t>
      </w:r>
      <w:r w:rsidRPr="00AF59AA">
        <w:rPr>
          <w:rFonts w:asciiTheme="minorHAnsi" w:hAnsiTheme="minorHAnsi"/>
          <w:b/>
          <w:u w:val="single"/>
        </w:rPr>
        <w:t xml:space="preserve">The description theory of reference favored by empiricists focuses on sense-data in the mind while the relational theory of the postmoderns emphasizes relations among words, but they are similar in at </w:t>
      </w:r>
      <w:r w:rsidRPr="00AF59AA">
        <w:rPr>
          <w:rFonts w:asciiTheme="minorHAnsi" w:hAnsiTheme="minorHAnsi"/>
          <w:b/>
          <w:u w:val="single"/>
        </w:rPr>
        <w:lastRenderedPageBreak/>
        <w:t>least one crucial respect: neither grounds meaning and truth in an external world that regulates their content</w:t>
      </w:r>
      <w:r w:rsidRPr="00AF59AA">
        <w:rPr>
          <w:rFonts w:asciiTheme="minorHAnsi" w:hAnsiTheme="minorHAnsi"/>
          <w:sz w:val="16"/>
        </w:rPr>
        <w:t xml:space="preserve">.34 </w:t>
      </w:r>
      <w:r w:rsidRPr="00AF59AA">
        <w:rPr>
          <w:rFonts w:asciiTheme="minorHAnsi" w:hAnsiTheme="minorHAnsi"/>
          <w:b/>
          <w:u w:val="single"/>
        </w:rPr>
        <w:t xml:space="preserve">Both privilege epistemology over ontology. </w:t>
      </w:r>
      <w:r w:rsidRPr="00AF59AA">
        <w:rPr>
          <w:rFonts w:asciiTheme="minorHAnsi" w:hAnsiTheme="minorHAnsi"/>
          <w:b/>
          <w:highlight w:val="green"/>
          <w:u w:val="single"/>
        </w:rPr>
        <w:t>What is needed is a theory of reference that takes account of the contribution of mind and language yet is anchored to external reality. The realist answer is the causal theory of reference.</w:t>
      </w:r>
      <w:r w:rsidRPr="00AF59AA">
        <w:rPr>
          <w:rFonts w:asciiTheme="minorHAnsi" w:hAnsiTheme="minorHAnsi"/>
          <w:b/>
          <w:u w:val="single"/>
        </w:rPr>
        <w:t xml:space="preserve"> </w:t>
      </w:r>
      <w:r w:rsidRPr="00AF59AA">
        <w:rPr>
          <w:rFonts w:asciiTheme="minorHAnsi" w:hAnsiTheme="minorHAnsi"/>
          <w:sz w:val="16"/>
        </w:rPr>
        <w:t xml:space="preserve">According to the causal theory the meaning of terms is determined by a two-stage process.35 First there is a "baptism/' in which some new referent in the environment (say, a previously unknown animal) is given a name; then this connection of thing-to-term is handed down a chain of speakers to contemporary speakers. Both stages are causal, the first because the referent impressed itself upon someone's senses in such a way that they were induced to give it a name, the second because the handing down of meanings is a causal process of imitation and social learning. Both stages allow discourse to affect meaning, and as such do not preclude a role for "difference" as posited by the relational theory. </w:t>
      </w:r>
      <w:r w:rsidRPr="00AF59AA">
        <w:rPr>
          <w:rFonts w:asciiTheme="minorHAnsi" w:hAnsiTheme="minorHAnsi"/>
          <w:b/>
          <w:u w:val="single"/>
        </w:rPr>
        <w:t>Theory is underdetermined by reality, and as such the causal theory is not a picture theory of reference</w:t>
      </w:r>
      <w:r w:rsidRPr="00AF59AA">
        <w:rPr>
          <w:rFonts w:asciiTheme="minorHAnsi" w:hAnsiTheme="minorHAnsi"/>
          <w:sz w:val="16"/>
        </w:rPr>
        <w:t xml:space="preserve">. However, </w:t>
      </w:r>
      <w:r w:rsidRPr="00AF59AA">
        <w:rPr>
          <w:rFonts w:asciiTheme="minorHAnsi" w:hAnsiTheme="minorHAnsi"/>
          <w:b/>
          <w:u w:val="single"/>
        </w:rPr>
        <w:t xml:space="preserve">conceding these points does not mean that meaning is entirely socially or mentally constructed. In the realist view </w:t>
      </w:r>
      <w:r w:rsidRPr="00AF59AA">
        <w:rPr>
          <w:rFonts w:asciiTheme="minorHAnsi" w:hAnsiTheme="minorHAnsi"/>
          <w:b/>
          <w:highlight w:val="green"/>
          <w:u w:val="single"/>
        </w:rPr>
        <w:t>beliefs are determined by discourse and nature</w:t>
      </w:r>
      <w:r w:rsidRPr="00AF59AA">
        <w:rPr>
          <w:rFonts w:asciiTheme="minorHAnsi" w:hAnsiTheme="minorHAnsi"/>
          <w:sz w:val="16"/>
        </w:rPr>
        <w:t xml:space="preserve">.36 </w:t>
      </w:r>
      <w:r w:rsidRPr="00AF59AA">
        <w:rPr>
          <w:rFonts w:asciiTheme="minorHAnsi" w:hAnsiTheme="minorHAnsi"/>
          <w:b/>
          <w:highlight w:val="green"/>
          <w:u w:val="single"/>
        </w:rPr>
        <w:t xml:space="preserve">This solves </w:t>
      </w:r>
      <w:r w:rsidRPr="00AF59AA">
        <w:rPr>
          <w:rFonts w:asciiTheme="minorHAnsi" w:hAnsiTheme="minorHAnsi"/>
          <w:b/>
          <w:u w:val="single"/>
        </w:rPr>
        <w:t xml:space="preserve">the key problems of the description and relational theories: </w:t>
      </w:r>
      <w:r w:rsidRPr="00AF59AA">
        <w:rPr>
          <w:rFonts w:asciiTheme="minorHAnsi" w:hAnsiTheme="minorHAnsi"/>
          <w:b/>
          <w:highlight w:val="green"/>
          <w:u w:val="single"/>
        </w:rPr>
        <w:t xml:space="preserve">our ability to refer to the same object even if our descriptions are different </w:t>
      </w:r>
      <w:r>
        <w:rPr>
          <w:rFonts w:asciiTheme="minorHAnsi" w:hAnsiTheme="minorHAnsi"/>
          <w:b/>
          <w:u w:val="single"/>
        </w:rPr>
        <w:t>//////</w:t>
      </w:r>
      <w:r w:rsidRPr="00AF59AA">
        <w:rPr>
          <w:rFonts w:asciiTheme="minorHAnsi" w:hAnsiTheme="minorHAnsi"/>
          <w:b/>
          <w:u w:val="single"/>
        </w:rPr>
        <w:t xml:space="preserve">or change, </w:t>
      </w:r>
      <w:r w:rsidRPr="00AF59AA">
        <w:rPr>
          <w:rFonts w:asciiTheme="minorHAnsi" w:hAnsiTheme="minorHAnsi"/>
          <w:b/>
          <w:highlight w:val="green"/>
          <w:u w:val="single"/>
        </w:rPr>
        <w:t>and the resistance of the world to certain representations. Mind and language help determine meaning, but meaning is</w:t>
      </w:r>
      <w:r w:rsidRPr="00AF59AA">
        <w:rPr>
          <w:rFonts w:asciiTheme="minorHAnsi" w:hAnsiTheme="minorHAnsi"/>
          <w:b/>
          <w:u w:val="single"/>
        </w:rPr>
        <w:t xml:space="preserve"> also </w:t>
      </w:r>
      <w:r w:rsidRPr="00AF59AA">
        <w:rPr>
          <w:rFonts w:asciiTheme="minorHAnsi" w:hAnsiTheme="minorHAnsi"/>
          <w:b/>
          <w:highlight w:val="green"/>
          <w:u w:val="single"/>
        </w:rPr>
        <w:t xml:space="preserve">regulated by a </w:t>
      </w:r>
      <w:r w:rsidRPr="00AF59AA">
        <w:rPr>
          <w:rFonts w:asciiTheme="minorHAnsi" w:hAnsiTheme="minorHAnsi"/>
          <w:b/>
          <w:u w:val="single"/>
        </w:rPr>
        <w:t xml:space="preserve">mind-independent, </w:t>
      </w:r>
      <w:r w:rsidRPr="00AF59AA">
        <w:rPr>
          <w:rFonts w:asciiTheme="minorHAnsi" w:hAnsiTheme="minorHAnsi"/>
          <w:b/>
          <w:highlight w:val="green"/>
          <w:u w:val="single"/>
        </w:rPr>
        <w:t>extra-linguistic world</w:t>
      </w:r>
      <w:r w:rsidRPr="00AF59AA">
        <w:rPr>
          <w:rFonts w:asciiTheme="minorHAnsi" w:hAnsiTheme="minorHAnsi"/>
          <w:b/>
          <w:u w:val="single"/>
        </w:rPr>
        <w:t xml:space="preserve">. </w:t>
      </w:r>
    </w:p>
    <w:p w14:paraId="51BAD923" w14:textId="77777777" w:rsidR="00B75A16" w:rsidRPr="00AA359C" w:rsidRDefault="00B75A16" w:rsidP="00B75A16">
      <w:pPr>
        <w:rPr>
          <w:b/>
        </w:rPr>
      </w:pPr>
      <w:r>
        <w:rPr>
          <w:b/>
        </w:rPr>
        <w:tab/>
      </w:r>
      <w:r>
        <w:rPr>
          <w:b/>
        </w:rPr>
        <w:tab/>
      </w:r>
    </w:p>
    <w:p w14:paraId="66FE3B41" w14:textId="77777777" w:rsidR="00B75A16" w:rsidRPr="00B75A16" w:rsidRDefault="00B75A16" w:rsidP="00B75A16"/>
    <w:sectPr w:rsidR="00B75A16" w:rsidRPr="00B75A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ABF078" w14:textId="77777777" w:rsidR="00C81F5C" w:rsidRDefault="00C81F5C" w:rsidP="005F5576">
      <w:r>
        <w:separator/>
      </w:r>
    </w:p>
  </w:endnote>
  <w:endnote w:type="continuationSeparator" w:id="0">
    <w:p w14:paraId="3A27101E" w14:textId="77777777" w:rsidR="00C81F5C" w:rsidRDefault="00C81F5C" w:rsidP="005F5576">
      <w:r>
        <w:continuationSeparator/>
      </w:r>
    </w:p>
  </w:endnote>
  <w:endnote w:type="continuationNotice" w:id="1">
    <w:p w14:paraId="744F1D54" w14:textId="77777777" w:rsidR="00C81F5C" w:rsidRDefault="00C81F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F4EB05" w14:textId="77777777" w:rsidR="00C81F5C" w:rsidRDefault="00C81F5C" w:rsidP="005F5576">
      <w:r>
        <w:separator/>
      </w:r>
    </w:p>
  </w:footnote>
  <w:footnote w:type="continuationSeparator" w:id="0">
    <w:p w14:paraId="2DF66FE8" w14:textId="77777777" w:rsidR="00C81F5C" w:rsidRDefault="00C81F5C" w:rsidP="005F5576">
      <w:r>
        <w:continuationSeparator/>
      </w:r>
    </w:p>
  </w:footnote>
  <w:footnote w:type="continuationNotice" w:id="1">
    <w:p w14:paraId="62E353B6" w14:textId="77777777" w:rsidR="00C81F5C" w:rsidRDefault="00C81F5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C300DA"/>
    <w:multiLevelType w:val="hybridMultilevel"/>
    <w:tmpl w:val="317EF8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297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673ED"/>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5A16"/>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1F5C"/>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4673ED"/>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4673ED"/>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4673ED"/>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 Char Char,n"/>
    <w:basedOn w:val="Normal"/>
    <w:next w:val="Normal"/>
    <w:link w:val="Heading3Char"/>
    <w:uiPriority w:val="3"/>
    <w:qFormat/>
    <w:rsid w:val="004673ED"/>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4673ED"/>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4673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673ED"/>
  </w:style>
  <w:style w:type="character" w:customStyle="1" w:styleId="Heading1Char">
    <w:name w:val="Heading 1 Char"/>
    <w:aliases w:val="Pocket Char"/>
    <w:basedOn w:val="DefaultParagraphFont"/>
    <w:link w:val="Heading1"/>
    <w:uiPriority w:val="1"/>
    <w:rsid w:val="004673ED"/>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4673ED"/>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4673ED"/>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4673ED"/>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4673ED"/>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4673ED"/>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4673ED"/>
    <w:rPr>
      <w:b/>
      <w:bCs/>
      <w:sz w:val="26"/>
      <w:u w:val="none"/>
    </w:rPr>
  </w:style>
  <w:style w:type="paragraph" w:styleId="Header">
    <w:name w:val="header"/>
    <w:basedOn w:val="Normal"/>
    <w:link w:val="HeaderChar"/>
    <w:uiPriority w:val="99"/>
    <w:semiHidden/>
    <w:rsid w:val="004673ED"/>
    <w:pPr>
      <w:tabs>
        <w:tab w:val="center" w:pos="4680"/>
        <w:tab w:val="right" w:pos="9360"/>
      </w:tabs>
    </w:pPr>
  </w:style>
  <w:style w:type="character" w:customStyle="1" w:styleId="HeaderChar">
    <w:name w:val="Header Char"/>
    <w:basedOn w:val="DefaultParagraphFont"/>
    <w:link w:val="Header"/>
    <w:uiPriority w:val="99"/>
    <w:semiHidden/>
    <w:rsid w:val="004673ED"/>
    <w:rPr>
      <w:rFonts w:ascii="Calibri" w:hAnsi="Calibri" w:cs="Calibri"/>
    </w:rPr>
  </w:style>
  <w:style w:type="paragraph" w:styleId="Footer">
    <w:name w:val="footer"/>
    <w:basedOn w:val="Normal"/>
    <w:link w:val="FooterChar"/>
    <w:uiPriority w:val="99"/>
    <w:semiHidden/>
    <w:rsid w:val="004673ED"/>
    <w:pPr>
      <w:tabs>
        <w:tab w:val="center" w:pos="4680"/>
        <w:tab w:val="right" w:pos="9360"/>
      </w:tabs>
    </w:pPr>
  </w:style>
  <w:style w:type="character" w:customStyle="1" w:styleId="FooterChar">
    <w:name w:val="Footer Char"/>
    <w:basedOn w:val="DefaultParagraphFont"/>
    <w:link w:val="Footer"/>
    <w:uiPriority w:val="99"/>
    <w:semiHidden/>
    <w:rsid w:val="004673ED"/>
    <w:rPr>
      <w:rFonts w:ascii="Calibri" w:hAnsi="Calibri" w:cs="Calibri"/>
    </w:rPr>
  </w:style>
  <w:style w:type="character" w:styleId="Hyperlink">
    <w:name w:val="Hyperlink"/>
    <w:aliases w:val="heading 1 (block title),Important,Read,Internet Link,Card Text"/>
    <w:basedOn w:val="DefaultParagraphFont"/>
    <w:uiPriority w:val="99"/>
    <w:rsid w:val="004673ED"/>
    <w:rPr>
      <w:color w:val="auto"/>
      <w:u w:val="none"/>
    </w:rPr>
  </w:style>
  <w:style w:type="character" w:styleId="FollowedHyperlink">
    <w:name w:val="FollowedHyperlink"/>
    <w:basedOn w:val="DefaultParagraphFont"/>
    <w:uiPriority w:val="99"/>
    <w:semiHidden/>
    <w:rsid w:val="004673ED"/>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4673ED"/>
    <w:rPr>
      <w:rFonts w:ascii="Calibri" w:eastAsiaTheme="majorEastAsia" w:hAnsi="Calibri" w:cstheme="majorBidi"/>
      <w:b/>
      <w:bCs/>
      <w:iCs/>
      <w:sz w:val="26"/>
    </w:rPr>
  </w:style>
  <w:style w:type="character" w:customStyle="1" w:styleId="TitleChar">
    <w:name w:val="Title Char"/>
    <w:aliases w:val="Cites and Cards Char,UNDERLINE Char,Bold Underlined Char"/>
    <w:basedOn w:val="DefaultParagraphFont"/>
    <w:link w:val="Title"/>
    <w:uiPriority w:val="6"/>
    <w:qFormat/>
    <w:rsid w:val="009018EA"/>
    <w:rPr>
      <w:bCs/>
      <w:u w:val="single"/>
    </w:rPr>
  </w:style>
  <w:style w:type="paragraph" w:styleId="Title">
    <w:name w:val="Title"/>
    <w:aliases w:val="Cites and Cards,UNDERLINE,Bold Underlined"/>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Box">
    <w:name w:val="Box"/>
    <w:aliases w:val="Style1"/>
    <w:uiPriority w:val="1"/>
    <w:qFormat/>
    <w:rsid w:val="00B75A16"/>
    <w:rPr>
      <w:b/>
      <w:bCs w:val="0"/>
      <w:u w:val="single"/>
      <w:bdr w:val="single" w:sz="4" w:space="0" w:color="auto" w:frame="1"/>
    </w:rPr>
  </w:style>
  <w:style w:type="character" w:customStyle="1" w:styleId="UnderlineBold">
    <w:name w:val="Underline + Bold"/>
    <w:uiPriority w:val="1"/>
    <w:qFormat/>
    <w:rsid w:val="00B75A16"/>
    <w:rPr>
      <w:b/>
      <w:sz w:val="20"/>
      <w:u w:val="single"/>
    </w:rPr>
  </w:style>
  <w:style w:type="paragraph" w:customStyle="1" w:styleId="cardtext">
    <w:name w:val="card text"/>
    <w:basedOn w:val="Normal"/>
    <w:link w:val="cardtextChar"/>
    <w:qFormat/>
    <w:rsid w:val="00B75A16"/>
    <w:pPr>
      <w:ind w:left="288" w:right="288"/>
    </w:pPr>
    <w:rPr>
      <w:rFonts w:eastAsia="Times New Roman"/>
      <w:kern w:val="32"/>
      <w:szCs w:val="20"/>
    </w:rPr>
  </w:style>
  <w:style w:type="character" w:customStyle="1" w:styleId="cardtextChar">
    <w:name w:val="card text Char"/>
    <w:basedOn w:val="DefaultParagraphFont"/>
    <w:link w:val="cardtext"/>
    <w:rsid w:val="00B75A16"/>
    <w:rPr>
      <w:rFonts w:ascii="Calibri" w:eastAsia="Times New Roman" w:hAnsi="Calibri" w:cs="Calibri"/>
      <w:kern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www.washingtonpost.com/blogs/plum-line/wp/2014/01/22/another-blow-to-the-iran-sanctions-bil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antiwar.com/blog/2011/10/17/elizabeth-warren-bomb-bomb-iran/"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hyperlink" Target="http://www.usnews.com/opinion/blogs/brad-bannon/2013/05/28/obama-wants-us-to-take-away-his-war-powers--we-shoul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10" Type="http://schemas.openxmlformats.org/officeDocument/2006/relationships/endnotes" Target="endnotes.xml"/><Relationship Id="rId19"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6A67F41A-D93F-4CA0-8D9F-E6E62422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44</Pages>
  <Words>28605</Words>
  <Characters>163052</Characters>
  <Application>Microsoft Office Word</Application>
  <DocSecurity>0</DocSecurity>
  <Lines>1358</Lines>
  <Paragraphs>382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191275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2014-01-26T19:16:00Z</dcterms:created>
  <dcterms:modified xsi:type="dcterms:W3CDTF">2014-01-26T19:16:00Z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